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2214" w14:textId="77777777" w:rsidR="007D381B" w:rsidRDefault="007D381B">
      <w:pPr>
        <w:pStyle w:val="BodyText"/>
        <w:rPr>
          <w:rFonts w:ascii="Times New Roman"/>
        </w:rPr>
      </w:pPr>
    </w:p>
    <w:p w14:paraId="26BE379B" w14:textId="77777777" w:rsidR="007D381B" w:rsidRDefault="007D381B">
      <w:pPr>
        <w:pStyle w:val="BodyText"/>
        <w:rPr>
          <w:rFonts w:ascii="Times New Roman"/>
        </w:rPr>
      </w:pPr>
    </w:p>
    <w:p w14:paraId="6A67F3B9" w14:textId="77777777" w:rsidR="007D381B" w:rsidRDefault="007D381B">
      <w:pPr>
        <w:pStyle w:val="BodyText"/>
        <w:rPr>
          <w:rFonts w:ascii="Times New Roman"/>
        </w:rPr>
      </w:pPr>
    </w:p>
    <w:p w14:paraId="30FDE5D0" w14:textId="77777777" w:rsidR="007D381B" w:rsidRDefault="007D381B">
      <w:pPr>
        <w:pStyle w:val="BodyText"/>
        <w:rPr>
          <w:rFonts w:ascii="Times New Roman"/>
        </w:rPr>
      </w:pPr>
    </w:p>
    <w:p w14:paraId="17661BBB" w14:textId="77777777" w:rsidR="007D381B" w:rsidRDefault="007D381B">
      <w:pPr>
        <w:pStyle w:val="BodyText"/>
        <w:spacing w:before="126"/>
        <w:rPr>
          <w:rFonts w:ascii="Times New Roman"/>
        </w:rPr>
      </w:pPr>
    </w:p>
    <w:p w14:paraId="43428D21" w14:textId="77777777" w:rsidR="007D381B" w:rsidRDefault="00A4613E">
      <w:pPr>
        <w:pStyle w:val="BodyText"/>
        <w:ind w:left="2070"/>
        <w:rPr>
          <w:rFonts w:ascii="Times New Roman"/>
        </w:rPr>
      </w:pPr>
      <w:r>
        <w:rPr>
          <w:rFonts w:ascii="Times New Roman"/>
          <w:noProof/>
        </w:rPr>
        <w:drawing>
          <wp:inline distT="0" distB="0" distL="0" distR="0" wp14:anchorId="023BE207" wp14:editId="4E5ADA2B">
            <wp:extent cx="4210584" cy="1562100"/>
            <wp:effectExtent l="0" t="0" r="0" b="0"/>
            <wp:docPr id="1" name="Image 1" descr="Logo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AI-generated content may be incorrect. "/>
                    <pic:cNvPicPr/>
                  </pic:nvPicPr>
                  <pic:blipFill>
                    <a:blip r:embed="rId10" cstate="print"/>
                    <a:stretch>
                      <a:fillRect/>
                    </a:stretch>
                  </pic:blipFill>
                  <pic:spPr>
                    <a:xfrm>
                      <a:off x="0" y="0"/>
                      <a:ext cx="4210584" cy="1562100"/>
                    </a:xfrm>
                    <a:prstGeom prst="rect">
                      <a:avLst/>
                    </a:prstGeom>
                  </pic:spPr>
                </pic:pic>
              </a:graphicData>
            </a:graphic>
          </wp:inline>
        </w:drawing>
      </w:r>
    </w:p>
    <w:p w14:paraId="73581B6F" w14:textId="77777777" w:rsidR="00A703CF" w:rsidRDefault="00DA7CA6">
      <w:pPr>
        <w:spacing w:before="129"/>
        <w:ind w:left="3307" w:right="3305"/>
        <w:jc w:val="center"/>
        <w:rPr>
          <w:rFonts w:ascii="Times New Roman"/>
          <w:b/>
          <w:sz w:val="36"/>
        </w:rPr>
      </w:pPr>
      <w:r>
        <w:rPr>
          <w:rFonts w:ascii="Times New Roman"/>
          <w:b/>
          <w:sz w:val="36"/>
        </w:rPr>
        <w:t>Drones</w:t>
      </w:r>
      <w:r w:rsidR="00A703CF">
        <w:rPr>
          <w:rFonts w:ascii="Times New Roman"/>
          <w:b/>
          <w:sz w:val="36"/>
        </w:rPr>
        <w:t xml:space="preserve"> Corridor</w:t>
      </w:r>
    </w:p>
    <w:p w14:paraId="6B2D0DAB" w14:textId="227165B8" w:rsidR="007D381B" w:rsidRDefault="00A4613E">
      <w:pPr>
        <w:spacing w:before="129"/>
        <w:ind w:left="3307" w:right="3305"/>
        <w:jc w:val="center"/>
        <w:rPr>
          <w:rFonts w:ascii="Times New Roman"/>
          <w:b/>
          <w:sz w:val="36"/>
        </w:rPr>
      </w:pPr>
      <w:r>
        <w:rPr>
          <w:rFonts w:ascii="Times New Roman"/>
          <w:b/>
          <w:sz w:val="36"/>
        </w:rPr>
        <w:t>Quick Start Guide</w:t>
      </w:r>
    </w:p>
    <w:p w14:paraId="3A723B6D" w14:textId="5AF524CC" w:rsidR="007D381B" w:rsidRDefault="00A4613E">
      <w:pPr>
        <w:jc w:val="center"/>
        <w:rPr>
          <w:rFonts w:ascii="Times New Roman"/>
          <w:b/>
          <w:sz w:val="36"/>
          <w:szCs w:val="36"/>
        </w:rPr>
      </w:pPr>
      <w:r w:rsidRPr="679BBE96">
        <w:rPr>
          <w:rFonts w:ascii="Times New Roman"/>
          <w:b/>
          <w:sz w:val="36"/>
          <w:szCs w:val="36"/>
        </w:rPr>
        <w:t>Updated</w:t>
      </w:r>
      <w:r w:rsidRPr="679BBE96">
        <w:rPr>
          <w:rFonts w:ascii="Times New Roman"/>
          <w:b/>
          <w:spacing w:val="-2"/>
          <w:sz w:val="36"/>
          <w:szCs w:val="36"/>
        </w:rPr>
        <w:t xml:space="preserve"> </w:t>
      </w:r>
      <w:r w:rsidR="006C1908">
        <w:rPr>
          <w:rFonts w:ascii="Times New Roman"/>
          <w:b/>
          <w:sz w:val="36"/>
          <w:szCs w:val="36"/>
        </w:rPr>
        <w:t>January 2</w:t>
      </w:r>
      <w:r w:rsidR="00ED6FA6" w:rsidRPr="679BBE96">
        <w:rPr>
          <w:rFonts w:ascii="Times New Roman"/>
          <w:b/>
          <w:sz w:val="36"/>
          <w:szCs w:val="36"/>
        </w:rPr>
        <w:t>, 2025</w:t>
      </w:r>
    </w:p>
    <w:p w14:paraId="4B5EAA6D" w14:textId="77777777" w:rsidR="007D381B" w:rsidRDefault="00A4613E">
      <w:pPr>
        <w:pStyle w:val="BodyText"/>
        <w:spacing w:before="160"/>
        <w:rPr>
          <w:rFonts w:ascii="Times New Roman"/>
          <w:b/>
        </w:rPr>
      </w:pPr>
      <w:r>
        <w:rPr>
          <w:rFonts w:ascii="Times New Roman"/>
          <w:b/>
          <w:noProof/>
        </w:rPr>
        <w:drawing>
          <wp:anchor distT="0" distB="0" distL="0" distR="0" simplePos="0" relativeHeight="251658240" behindDoc="1" locked="0" layoutInCell="1" allowOverlap="1" wp14:anchorId="0E70833C" wp14:editId="0D675696">
            <wp:simplePos x="0" y="0"/>
            <wp:positionH relativeFrom="page">
              <wp:posOffset>3095625</wp:posOffset>
            </wp:positionH>
            <wp:positionV relativeFrom="paragraph">
              <wp:posOffset>263414</wp:posOffset>
            </wp:positionV>
            <wp:extent cx="1569914" cy="1936242"/>
            <wp:effectExtent l="0" t="0" r="0" b="0"/>
            <wp:wrapTopAndBottom/>
            <wp:docPr id="2" name="Image 2" descr="dla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lalogo "/>
                    <pic:cNvPicPr/>
                  </pic:nvPicPr>
                  <pic:blipFill>
                    <a:blip r:embed="rId11" cstate="print"/>
                    <a:stretch>
                      <a:fillRect/>
                    </a:stretch>
                  </pic:blipFill>
                  <pic:spPr>
                    <a:xfrm>
                      <a:off x="0" y="0"/>
                      <a:ext cx="1569914" cy="1936242"/>
                    </a:xfrm>
                    <a:prstGeom prst="rect">
                      <a:avLst/>
                    </a:prstGeom>
                  </pic:spPr>
                </pic:pic>
              </a:graphicData>
            </a:graphic>
          </wp:anchor>
        </w:drawing>
      </w:r>
    </w:p>
    <w:p w14:paraId="09BCEBAC" w14:textId="77777777" w:rsidR="007D381B" w:rsidRDefault="007D381B">
      <w:pPr>
        <w:pStyle w:val="BodyText"/>
        <w:spacing w:before="149"/>
        <w:rPr>
          <w:rFonts w:ascii="Times New Roman"/>
          <w:b/>
          <w:sz w:val="36"/>
        </w:rPr>
      </w:pPr>
    </w:p>
    <w:p w14:paraId="2FA9D152" w14:textId="77777777" w:rsidR="007D381B" w:rsidRDefault="00A4613E">
      <w:pPr>
        <w:ind w:left="3307" w:right="3307"/>
        <w:jc w:val="center"/>
        <w:rPr>
          <w:rFonts w:ascii="Times New Roman"/>
          <w:b/>
          <w:sz w:val="24"/>
        </w:rPr>
      </w:pPr>
      <w:r>
        <w:rPr>
          <w:rFonts w:ascii="Times New Roman"/>
          <w:b/>
          <w:sz w:val="24"/>
        </w:rPr>
        <w:t>Prepared</w:t>
      </w:r>
      <w:r>
        <w:rPr>
          <w:rFonts w:ascii="Times New Roman"/>
          <w:b/>
          <w:spacing w:val="-5"/>
          <w:sz w:val="24"/>
        </w:rPr>
        <w:t xml:space="preserve"> </w:t>
      </w:r>
      <w:r>
        <w:rPr>
          <w:rFonts w:ascii="Times New Roman"/>
          <w:b/>
          <w:spacing w:val="-4"/>
          <w:sz w:val="24"/>
        </w:rPr>
        <w:t>For:</w:t>
      </w:r>
    </w:p>
    <w:p w14:paraId="20CFF43C" w14:textId="77777777" w:rsidR="007D381B" w:rsidRDefault="00A4613E">
      <w:pPr>
        <w:ind w:left="3307" w:right="3307"/>
        <w:jc w:val="center"/>
        <w:rPr>
          <w:rFonts w:ascii="Times New Roman"/>
          <w:sz w:val="24"/>
        </w:rPr>
      </w:pPr>
      <w:r>
        <w:rPr>
          <w:rFonts w:ascii="Times New Roman"/>
          <w:color w:val="162B4D"/>
          <w:sz w:val="24"/>
        </w:rPr>
        <w:t>Defense</w:t>
      </w:r>
      <w:r>
        <w:rPr>
          <w:rFonts w:ascii="Times New Roman"/>
          <w:color w:val="162B4D"/>
          <w:spacing w:val="-3"/>
          <w:sz w:val="24"/>
        </w:rPr>
        <w:t xml:space="preserve"> </w:t>
      </w:r>
      <w:r>
        <w:rPr>
          <w:rFonts w:ascii="Times New Roman"/>
          <w:color w:val="162B4D"/>
          <w:sz w:val="24"/>
        </w:rPr>
        <w:t>Logistics</w:t>
      </w:r>
      <w:r>
        <w:rPr>
          <w:rFonts w:ascii="Times New Roman"/>
          <w:color w:val="162B4D"/>
          <w:spacing w:val="-2"/>
          <w:sz w:val="24"/>
        </w:rPr>
        <w:t xml:space="preserve"> Agency</w:t>
      </w:r>
    </w:p>
    <w:p w14:paraId="64D9532C" w14:textId="77777777" w:rsidR="007D381B" w:rsidRDefault="007D381B">
      <w:pPr>
        <w:jc w:val="center"/>
        <w:rPr>
          <w:rFonts w:ascii="Times New Roman"/>
          <w:sz w:val="24"/>
        </w:rPr>
        <w:sectPr w:rsidR="007D381B">
          <w:type w:val="continuous"/>
          <w:pgSz w:w="12240" w:h="15840"/>
          <w:pgMar w:top="1820" w:right="720" w:bottom="280" w:left="720" w:header="720" w:footer="720" w:gutter="0"/>
          <w:cols w:space="720"/>
        </w:sectPr>
      </w:pPr>
    </w:p>
    <w:p w14:paraId="0058B3BA" w14:textId="77777777" w:rsidR="007D381B" w:rsidRDefault="00A4613E">
      <w:pPr>
        <w:spacing w:before="162"/>
        <w:ind w:left="720"/>
        <w:rPr>
          <w:rFonts w:ascii="Times New Roman"/>
          <w:b/>
          <w:sz w:val="40"/>
        </w:rPr>
      </w:pPr>
      <w:r>
        <w:rPr>
          <w:rFonts w:ascii="Times New Roman"/>
          <w:b/>
          <w:color w:val="22405F"/>
          <w:sz w:val="40"/>
        </w:rPr>
        <w:lastRenderedPageBreak/>
        <w:t>Revision</w:t>
      </w:r>
      <w:r>
        <w:rPr>
          <w:rFonts w:ascii="Times New Roman"/>
          <w:b/>
          <w:color w:val="22405F"/>
          <w:spacing w:val="-20"/>
          <w:sz w:val="40"/>
        </w:rPr>
        <w:t xml:space="preserve"> </w:t>
      </w:r>
      <w:r>
        <w:rPr>
          <w:rFonts w:ascii="Times New Roman"/>
          <w:b/>
          <w:color w:val="22405F"/>
          <w:spacing w:val="-2"/>
          <w:sz w:val="40"/>
        </w:rPr>
        <w:t>History</w:t>
      </w:r>
    </w:p>
    <w:p w14:paraId="65F399E5" w14:textId="77777777" w:rsidR="007D381B" w:rsidRDefault="007D381B">
      <w:pPr>
        <w:pStyle w:val="BodyText"/>
        <w:rPr>
          <w:rFonts w:ascii="Times New Roman"/>
          <w:b/>
        </w:rPr>
      </w:pPr>
    </w:p>
    <w:p w14:paraId="4D63D04A" w14:textId="77777777" w:rsidR="007D381B" w:rsidRDefault="007D381B">
      <w:pPr>
        <w:pStyle w:val="BodyText"/>
        <w:spacing w:before="44"/>
        <w:rPr>
          <w:rFonts w:ascii="Times New Roman"/>
          <w:b/>
        </w:rPr>
      </w:pPr>
    </w:p>
    <w:tbl>
      <w:tblPr>
        <w:tblW w:w="0" w:type="auto"/>
        <w:tblInd w:w="273"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3245"/>
        <w:gridCol w:w="2338"/>
        <w:gridCol w:w="4680"/>
      </w:tblGrid>
      <w:tr w:rsidR="007D381B" w14:paraId="4D9A033B" w14:textId="77777777">
        <w:trPr>
          <w:trHeight w:val="489"/>
        </w:trPr>
        <w:tc>
          <w:tcPr>
            <w:tcW w:w="3245" w:type="dxa"/>
            <w:shd w:val="clear" w:color="auto" w:fill="D9D9D9"/>
          </w:tcPr>
          <w:p w14:paraId="093A96E7" w14:textId="77777777" w:rsidR="007D381B" w:rsidRDefault="00A4613E">
            <w:pPr>
              <w:pStyle w:val="TableParagraph"/>
              <w:ind w:left="115"/>
              <w:rPr>
                <w:sz w:val="24"/>
              </w:rPr>
            </w:pPr>
            <w:r>
              <w:rPr>
                <w:color w:val="242424"/>
                <w:sz w:val="24"/>
              </w:rPr>
              <w:t>Revision</w:t>
            </w:r>
            <w:r>
              <w:rPr>
                <w:color w:val="242424"/>
                <w:spacing w:val="-8"/>
                <w:sz w:val="24"/>
              </w:rPr>
              <w:t xml:space="preserve"> </w:t>
            </w:r>
            <w:r>
              <w:rPr>
                <w:color w:val="242424"/>
                <w:spacing w:val="-4"/>
                <w:sz w:val="24"/>
              </w:rPr>
              <w:t>Date</w:t>
            </w:r>
          </w:p>
        </w:tc>
        <w:tc>
          <w:tcPr>
            <w:tcW w:w="2338" w:type="dxa"/>
            <w:shd w:val="clear" w:color="auto" w:fill="D9D9D9"/>
          </w:tcPr>
          <w:p w14:paraId="27BBE49A" w14:textId="77777777" w:rsidR="007D381B" w:rsidRDefault="00A4613E">
            <w:pPr>
              <w:pStyle w:val="TableParagraph"/>
              <w:ind w:left="114"/>
              <w:rPr>
                <w:sz w:val="24"/>
              </w:rPr>
            </w:pPr>
            <w:r>
              <w:rPr>
                <w:color w:val="242424"/>
                <w:spacing w:val="-2"/>
                <w:sz w:val="24"/>
              </w:rPr>
              <w:t>Author</w:t>
            </w:r>
          </w:p>
        </w:tc>
        <w:tc>
          <w:tcPr>
            <w:tcW w:w="4680" w:type="dxa"/>
            <w:shd w:val="clear" w:color="auto" w:fill="D9D9D9"/>
          </w:tcPr>
          <w:p w14:paraId="6E3DA2C3" w14:textId="77777777" w:rsidR="007D381B" w:rsidRDefault="00A4613E">
            <w:pPr>
              <w:pStyle w:val="TableParagraph"/>
              <w:rPr>
                <w:sz w:val="24"/>
              </w:rPr>
            </w:pPr>
            <w:r>
              <w:rPr>
                <w:color w:val="242424"/>
                <w:sz w:val="24"/>
              </w:rPr>
              <w:t>Summary</w:t>
            </w:r>
            <w:r>
              <w:rPr>
                <w:color w:val="242424"/>
                <w:spacing w:val="-6"/>
                <w:sz w:val="24"/>
              </w:rPr>
              <w:t xml:space="preserve"> </w:t>
            </w:r>
            <w:r>
              <w:rPr>
                <w:color w:val="242424"/>
                <w:sz w:val="24"/>
              </w:rPr>
              <w:t>of</w:t>
            </w:r>
            <w:r>
              <w:rPr>
                <w:color w:val="242424"/>
                <w:spacing w:val="-2"/>
                <w:sz w:val="24"/>
              </w:rPr>
              <w:t xml:space="preserve"> Changes</w:t>
            </w:r>
          </w:p>
        </w:tc>
      </w:tr>
      <w:tr w:rsidR="007D381B" w14:paraId="7115C4D1" w14:textId="77777777">
        <w:trPr>
          <w:trHeight w:val="493"/>
        </w:trPr>
        <w:tc>
          <w:tcPr>
            <w:tcW w:w="3245" w:type="dxa"/>
          </w:tcPr>
          <w:p w14:paraId="287AD9F5" w14:textId="7B0899B3" w:rsidR="007D381B" w:rsidRDefault="00A4613E">
            <w:pPr>
              <w:pStyle w:val="TableParagraph"/>
              <w:ind w:left="115"/>
              <w:rPr>
                <w:sz w:val="24"/>
              </w:rPr>
            </w:pPr>
            <w:r>
              <w:rPr>
                <w:color w:val="242424"/>
                <w:sz w:val="24"/>
              </w:rPr>
              <w:t>1</w:t>
            </w:r>
            <w:r w:rsidR="00A703CF">
              <w:rPr>
                <w:color w:val="242424"/>
                <w:sz w:val="24"/>
              </w:rPr>
              <w:t>2</w:t>
            </w:r>
            <w:r>
              <w:rPr>
                <w:color w:val="242424"/>
                <w:spacing w:val="-2"/>
                <w:sz w:val="24"/>
              </w:rPr>
              <w:t xml:space="preserve"> </w:t>
            </w:r>
            <w:r>
              <w:rPr>
                <w:color w:val="242424"/>
                <w:sz w:val="24"/>
              </w:rPr>
              <w:t>/ 1</w:t>
            </w:r>
            <w:r w:rsidR="00A703CF">
              <w:rPr>
                <w:color w:val="242424"/>
                <w:sz w:val="24"/>
              </w:rPr>
              <w:t>9</w:t>
            </w:r>
            <w:r>
              <w:rPr>
                <w:color w:val="242424"/>
                <w:spacing w:val="1"/>
                <w:sz w:val="24"/>
              </w:rPr>
              <w:t xml:space="preserve"> </w:t>
            </w:r>
            <w:r>
              <w:rPr>
                <w:color w:val="242424"/>
                <w:sz w:val="24"/>
              </w:rPr>
              <w:t xml:space="preserve">/ </w:t>
            </w:r>
            <w:r>
              <w:rPr>
                <w:color w:val="242424"/>
                <w:spacing w:val="-4"/>
                <w:sz w:val="24"/>
              </w:rPr>
              <w:t>202</w:t>
            </w:r>
            <w:r w:rsidR="00A703CF">
              <w:rPr>
                <w:color w:val="242424"/>
                <w:spacing w:val="-4"/>
                <w:sz w:val="24"/>
              </w:rPr>
              <w:t>5</w:t>
            </w:r>
          </w:p>
        </w:tc>
        <w:tc>
          <w:tcPr>
            <w:tcW w:w="2338" w:type="dxa"/>
          </w:tcPr>
          <w:p w14:paraId="0C085896" w14:textId="70143028" w:rsidR="007D381B" w:rsidRDefault="00A703CF">
            <w:pPr>
              <w:pStyle w:val="TableParagraph"/>
              <w:ind w:left="114"/>
              <w:rPr>
                <w:sz w:val="24"/>
              </w:rPr>
            </w:pPr>
            <w:r>
              <w:rPr>
                <w:color w:val="242424"/>
                <w:sz w:val="24"/>
              </w:rPr>
              <w:t>Joe Pilling</w:t>
            </w:r>
          </w:p>
        </w:tc>
        <w:tc>
          <w:tcPr>
            <w:tcW w:w="4680" w:type="dxa"/>
          </w:tcPr>
          <w:p w14:paraId="373B1808" w14:textId="7A88237C" w:rsidR="007D381B" w:rsidRDefault="00644ACD">
            <w:pPr>
              <w:pStyle w:val="TableParagraph"/>
              <w:rPr>
                <w:sz w:val="24"/>
              </w:rPr>
            </w:pPr>
            <w:r>
              <w:rPr>
                <w:color w:val="242424"/>
                <w:sz w:val="24"/>
              </w:rPr>
              <w:t xml:space="preserve">Initial </w:t>
            </w:r>
            <w:r w:rsidR="00F0181C">
              <w:rPr>
                <w:color w:val="242424"/>
                <w:sz w:val="24"/>
              </w:rPr>
              <w:t>D</w:t>
            </w:r>
            <w:r>
              <w:rPr>
                <w:color w:val="242424"/>
                <w:sz w:val="24"/>
              </w:rPr>
              <w:t>raft</w:t>
            </w:r>
          </w:p>
        </w:tc>
      </w:tr>
      <w:tr w:rsidR="007D381B" w14:paraId="098CE8C4" w14:textId="77777777">
        <w:trPr>
          <w:trHeight w:val="489"/>
        </w:trPr>
        <w:tc>
          <w:tcPr>
            <w:tcW w:w="3245" w:type="dxa"/>
          </w:tcPr>
          <w:p w14:paraId="6B2C84ED" w14:textId="5979BF5C" w:rsidR="007D381B" w:rsidRDefault="00FF6AE1">
            <w:pPr>
              <w:pStyle w:val="TableParagraph"/>
              <w:ind w:left="115"/>
              <w:rPr>
                <w:sz w:val="24"/>
              </w:rPr>
            </w:pPr>
            <w:r>
              <w:rPr>
                <w:sz w:val="24"/>
              </w:rPr>
              <w:t>1 / 2 / 2025</w:t>
            </w:r>
          </w:p>
        </w:tc>
        <w:tc>
          <w:tcPr>
            <w:tcW w:w="2338" w:type="dxa"/>
          </w:tcPr>
          <w:p w14:paraId="25F473CE" w14:textId="29303216" w:rsidR="007D381B" w:rsidRDefault="00FF6AE1">
            <w:pPr>
              <w:pStyle w:val="TableParagraph"/>
              <w:ind w:left="114"/>
              <w:rPr>
                <w:sz w:val="24"/>
              </w:rPr>
            </w:pPr>
            <w:r>
              <w:rPr>
                <w:sz w:val="24"/>
              </w:rPr>
              <w:t>John Carrithers</w:t>
            </w:r>
          </w:p>
        </w:tc>
        <w:tc>
          <w:tcPr>
            <w:tcW w:w="4680" w:type="dxa"/>
          </w:tcPr>
          <w:p w14:paraId="2E0B7B7B" w14:textId="37C9AA05" w:rsidR="007D381B" w:rsidRDefault="00B05D78">
            <w:pPr>
              <w:pStyle w:val="TableParagraph"/>
              <w:rPr>
                <w:sz w:val="24"/>
              </w:rPr>
            </w:pPr>
            <w:r>
              <w:rPr>
                <w:sz w:val="24"/>
              </w:rPr>
              <w:t>Finalized</w:t>
            </w:r>
            <w:r w:rsidR="00F0181C">
              <w:rPr>
                <w:sz w:val="24"/>
              </w:rPr>
              <w:t xml:space="preserve"> Initial Draft</w:t>
            </w:r>
          </w:p>
        </w:tc>
      </w:tr>
    </w:tbl>
    <w:p w14:paraId="4706077E" w14:textId="77777777" w:rsidR="007D381B" w:rsidRDefault="007D381B">
      <w:pPr>
        <w:pStyle w:val="TableParagraph"/>
        <w:rPr>
          <w:sz w:val="24"/>
        </w:rPr>
        <w:sectPr w:rsidR="007D381B">
          <w:headerReference w:type="default" r:id="rId12"/>
          <w:footerReference w:type="default" r:id="rId13"/>
          <w:pgSz w:w="12240" w:h="15840"/>
          <w:pgMar w:top="1260" w:right="720" w:bottom="1400" w:left="720" w:header="584" w:footer="1213" w:gutter="0"/>
          <w:pgNumType w:start="2"/>
          <w:cols w:space="720"/>
        </w:sectPr>
      </w:pPr>
    </w:p>
    <w:p w14:paraId="4D5A35E7" w14:textId="77777777" w:rsidR="007D381B" w:rsidRDefault="00A4613E">
      <w:pPr>
        <w:spacing w:before="436"/>
        <w:ind w:left="720"/>
        <w:rPr>
          <w:rFonts w:ascii="Times New Roman"/>
          <w:b/>
          <w:sz w:val="40"/>
        </w:rPr>
      </w:pPr>
      <w:r>
        <w:rPr>
          <w:rFonts w:ascii="Times New Roman"/>
          <w:b/>
          <w:color w:val="22405F"/>
          <w:sz w:val="40"/>
        </w:rPr>
        <w:lastRenderedPageBreak/>
        <w:t>Table</w:t>
      </w:r>
      <w:r>
        <w:rPr>
          <w:rFonts w:ascii="Times New Roman"/>
          <w:b/>
          <w:color w:val="22405F"/>
          <w:spacing w:val="-7"/>
          <w:sz w:val="40"/>
        </w:rPr>
        <w:t xml:space="preserve"> </w:t>
      </w:r>
      <w:r>
        <w:rPr>
          <w:rFonts w:ascii="Times New Roman"/>
          <w:b/>
          <w:color w:val="22405F"/>
          <w:sz w:val="40"/>
        </w:rPr>
        <w:t>of</w:t>
      </w:r>
      <w:r>
        <w:rPr>
          <w:rFonts w:ascii="Times New Roman"/>
          <w:b/>
          <w:color w:val="22405F"/>
          <w:spacing w:val="-6"/>
          <w:sz w:val="40"/>
        </w:rPr>
        <w:t xml:space="preserve"> </w:t>
      </w:r>
      <w:r>
        <w:rPr>
          <w:rFonts w:ascii="Times New Roman"/>
          <w:b/>
          <w:color w:val="22405F"/>
          <w:spacing w:val="-2"/>
          <w:sz w:val="40"/>
        </w:rPr>
        <w:t>Contents</w:t>
      </w:r>
    </w:p>
    <w:sdt>
      <w:sdtPr>
        <w:id w:val="1202675673"/>
        <w:docPartObj>
          <w:docPartGallery w:val="Table of Contents"/>
          <w:docPartUnique/>
        </w:docPartObj>
      </w:sdtPr>
      <w:sdtEndPr/>
      <w:sdtContent>
        <w:p w14:paraId="18D2C38D" w14:textId="1C2679AF" w:rsidR="007D381B" w:rsidRDefault="007D381B">
          <w:pPr>
            <w:pStyle w:val="TOC1"/>
            <w:numPr>
              <w:ilvl w:val="0"/>
              <w:numId w:val="7"/>
            </w:numPr>
            <w:tabs>
              <w:tab w:val="left" w:pos="938"/>
              <w:tab w:val="right" w:leader="dot" w:pos="10081"/>
            </w:tabs>
            <w:spacing w:before="374"/>
            <w:ind w:left="938" w:hanging="218"/>
          </w:pPr>
          <w:hyperlink w:anchor="_bookmark0" w:history="1">
            <w:r>
              <w:t>What</w:t>
            </w:r>
            <w:r>
              <w:rPr>
                <w:spacing w:val="-12"/>
              </w:rPr>
              <w:t xml:space="preserve"> </w:t>
            </w:r>
            <w:r>
              <w:t>is</w:t>
            </w:r>
            <w:r>
              <w:rPr>
                <w:spacing w:val="-11"/>
              </w:rPr>
              <w:t xml:space="preserve"> </w:t>
            </w:r>
            <w:r>
              <w:t>FedMall?</w:t>
            </w:r>
            <w:r>
              <w:rPr>
                <w:spacing w:val="-11"/>
              </w:rPr>
              <w:t xml:space="preserve"> </w:t>
            </w:r>
            <w:r w:rsidR="00A71574">
              <w:rPr>
                <w:spacing w:val="-11"/>
              </w:rPr>
              <w:t>How do</w:t>
            </w:r>
            <w:r w:rsidR="0004718A">
              <w:rPr>
                <w:spacing w:val="-11"/>
              </w:rPr>
              <w:t xml:space="preserve"> I access it</w:t>
            </w:r>
            <w:r>
              <w:rPr>
                <w:spacing w:val="-2"/>
              </w:rPr>
              <w:t>?</w:t>
            </w:r>
            <w:r>
              <w:tab/>
            </w:r>
            <w:r>
              <w:rPr>
                <w:spacing w:val="-10"/>
              </w:rPr>
              <w:t>4</w:t>
            </w:r>
          </w:hyperlink>
        </w:p>
        <w:p w14:paraId="68A4A986" w14:textId="77777777" w:rsidR="007D381B" w:rsidRDefault="007D381B">
          <w:pPr>
            <w:pStyle w:val="TOC1"/>
            <w:numPr>
              <w:ilvl w:val="0"/>
              <w:numId w:val="7"/>
            </w:numPr>
            <w:tabs>
              <w:tab w:val="left" w:pos="938"/>
              <w:tab w:val="right" w:leader="dot" w:pos="10081"/>
            </w:tabs>
            <w:ind w:left="938" w:hanging="218"/>
          </w:pPr>
          <w:hyperlink w:anchor="_bookmark1" w:history="1">
            <w:r>
              <w:t>How</w:t>
            </w:r>
            <w:r>
              <w:rPr>
                <w:spacing w:val="-11"/>
              </w:rPr>
              <w:t xml:space="preserve"> </w:t>
            </w:r>
            <w:r>
              <w:t>do</w:t>
            </w:r>
            <w:r>
              <w:rPr>
                <w:spacing w:val="-10"/>
              </w:rPr>
              <w:t xml:space="preserve"> </w:t>
            </w:r>
            <w:r>
              <w:t>I</w:t>
            </w:r>
            <w:r>
              <w:rPr>
                <w:spacing w:val="-5"/>
              </w:rPr>
              <w:t xml:space="preserve"> </w:t>
            </w:r>
            <w:r>
              <w:t>authenticate</w:t>
            </w:r>
            <w:r>
              <w:rPr>
                <w:spacing w:val="-6"/>
              </w:rPr>
              <w:t xml:space="preserve"> </w:t>
            </w:r>
            <w:r>
              <w:t>to</w:t>
            </w:r>
            <w:r>
              <w:rPr>
                <w:spacing w:val="-13"/>
              </w:rPr>
              <w:t xml:space="preserve"> </w:t>
            </w:r>
            <w:r>
              <w:rPr>
                <w:spacing w:val="-2"/>
              </w:rPr>
              <w:t>FedMall?</w:t>
            </w:r>
            <w:r>
              <w:tab/>
            </w:r>
            <w:r>
              <w:rPr>
                <w:spacing w:val="-10"/>
              </w:rPr>
              <w:t>4</w:t>
            </w:r>
          </w:hyperlink>
        </w:p>
        <w:p w14:paraId="10086774" w14:textId="5BBE2E1B" w:rsidR="007D381B" w:rsidRDefault="007D381B">
          <w:pPr>
            <w:pStyle w:val="TOC1"/>
            <w:numPr>
              <w:ilvl w:val="0"/>
              <w:numId w:val="7"/>
            </w:numPr>
            <w:tabs>
              <w:tab w:val="left" w:pos="937"/>
              <w:tab w:val="right" w:leader="dot" w:pos="10080"/>
            </w:tabs>
            <w:spacing w:before="121"/>
            <w:ind w:left="937" w:hanging="218"/>
          </w:pPr>
          <w:r>
            <w:t>What</w:t>
          </w:r>
          <w:r>
            <w:rPr>
              <w:spacing w:val="-11"/>
            </w:rPr>
            <w:t xml:space="preserve"> </w:t>
          </w:r>
          <w:r>
            <w:t>is</w:t>
          </w:r>
          <w:r>
            <w:rPr>
              <w:spacing w:val="-4"/>
            </w:rPr>
            <w:t xml:space="preserve"> </w:t>
          </w:r>
          <w:r w:rsidR="0004718A">
            <w:t>the Drones Corridor</w:t>
          </w:r>
          <w:r>
            <w:rPr>
              <w:spacing w:val="-4"/>
            </w:rPr>
            <w:t>?</w:t>
          </w:r>
          <w:r>
            <w:tab/>
          </w:r>
          <w:r>
            <w:rPr>
              <w:spacing w:val="-10"/>
            </w:rPr>
            <w:t>4</w:t>
          </w:r>
        </w:p>
        <w:p w14:paraId="05059187" w14:textId="2AB09B5D" w:rsidR="007D381B" w:rsidRDefault="006A1D80" w:rsidP="00352DD5">
          <w:pPr>
            <w:pStyle w:val="TOC1"/>
            <w:numPr>
              <w:ilvl w:val="0"/>
              <w:numId w:val="7"/>
            </w:numPr>
            <w:tabs>
              <w:tab w:val="left" w:pos="937"/>
              <w:tab w:val="right" w:leader="dot" w:pos="10080"/>
            </w:tabs>
            <w:spacing w:before="122"/>
            <w:ind w:left="937" w:hanging="218"/>
          </w:pPr>
          <w:r>
            <w:t>Using the Drones Corridor</w:t>
          </w:r>
          <w:r w:rsidR="007D381B">
            <w:tab/>
          </w:r>
          <w:r w:rsidR="00D445C9">
            <w:rPr>
              <w:spacing w:val="-10"/>
            </w:rPr>
            <w:t>5</w:t>
          </w:r>
        </w:p>
      </w:sdtContent>
    </w:sdt>
    <w:p w14:paraId="41AC8E68" w14:textId="77777777" w:rsidR="007D381B" w:rsidRDefault="007D381B">
      <w:pPr>
        <w:pStyle w:val="TOC3"/>
        <w:sectPr w:rsidR="007D381B">
          <w:headerReference w:type="default" r:id="rId14"/>
          <w:footerReference w:type="default" r:id="rId15"/>
          <w:pgSz w:w="12240" w:h="15840"/>
          <w:pgMar w:top="1260" w:right="720" w:bottom="1400" w:left="720" w:header="584" w:footer="1213" w:gutter="0"/>
          <w:cols w:space="720"/>
        </w:sectPr>
      </w:pPr>
    </w:p>
    <w:p w14:paraId="13E005A0" w14:textId="421CA40B" w:rsidR="007D381B" w:rsidRDefault="00A4613E">
      <w:pPr>
        <w:pStyle w:val="Heading1"/>
        <w:numPr>
          <w:ilvl w:val="0"/>
          <w:numId w:val="6"/>
        </w:numPr>
        <w:tabs>
          <w:tab w:val="left" w:pos="1122"/>
        </w:tabs>
        <w:ind w:left="1122" w:hanging="402"/>
      </w:pPr>
      <w:bookmarkStart w:id="0" w:name="1._What_is_FedMall?_What_is_the_Supplier"/>
      <w:bookmarkStart w:id="1" w:name="_bookmark0"/>
      <w:bookmarkEnd w:id="0"/>
      <w:bookmarkEnd w:id="1"/>
      <w:r>
        <w:rPr>
          <w:color w:val="22405F"/>
        </w:rPr>
        <w:lastRenderedPageBreak/>
        <w:t>What</w:t>
      </w:r>
      <w:r>
        <w:rPr>
          <w:color w:val="22405F"/>
          <w:spacing w:val="-12"/>
        </w:rPr>
        <w:t xml:space="preserve"> </w:t>
      </w:r>
      <w:r>
        <w:rPr>
          <w:color w:val="22405F"/>
        </w:rPr>
        <w:t>is</w:t>
      </w:r>
      <w:r>
        <w:rPr>
          <w:color w:val="22405F"/>
          <w:spacing w:val="-14"/>
        </w:rPr>
        <w:t xml:space="preserve"> </w:t>
      </w:r>
      <w:r>
        <w:rPr>
          <w:color w:val="22405F"/>
        </w:rPr>
        <w:t>FedMall?</w:t>
      </w:r>
      <w:r>
        <w:rPr>
          <w:color w:val="22405F"/>
          <w:spacing w:val="-9"/>
        </w:rPr>
        <w:t xml:space="preserve"> </w:t>
      </w:r>
      <w:r w:rsidR="006D21C0" w:rsidRPr="006D21C0">
        <w:rPr>
          <w:color w:val="22405F"/>
        </w:rPr>
        <w:t xml:space="preserve">How </w:t>
      </w:r>
      <w:r w:rsidR="00C476BA">
        <w:rPr>
          <w:color w:val="22405F"/>
        </w:rPr>
        <w:t>is it Accessed</w:t>
      </w:r>
      <w:r>
        <w:rPr>
          <w:color w:val="22405F"/>
          <w:spacing w:val="-2"/>
        </w:rPr>
        <w:t>?</w:t>
      </w:r>
    </w:p>
    <w:p w14:paraId="14447670" w14:textId="78177DAD" w:rsidR="007D381B" w:rsidRDefault="00A4613E" w:rsidP="00521D42">
      <w:pPr>
        <w:pStyle w:val="BodyText"/>
        <w:spacing w:before="271"/>
        <w:ind w:left="719" w:right="845"/>
        <w:jc w:val="both"/>
      </w:pPr>
      <w:r>
        <w:t>FedMall is an e-commerce ordering system for Department of Defense (DoD), Federal, State, and authorized local Agencies to search for and acquire products from government reserves and commercial sources. Buyers will have access to tens of millions of individual items of supply,</w:t>
      </w:r>
      <w:r>
        <w:rPr>
          <w:spacing w:val="-2"/>
        </w:rPr>
        <w:t xml:space="preserve"> </w:t>
      </w:r>
      <w:r>
        <w:t>from centrally</w:t>
      </w:r>
      <w:r>
        <w:rPr>
          <w:spacing w:val="-18"/>
        </w:rPr>
        <w:t xml:space="preserve"> </w:t>
      </w:r>
      <w:r>
        <w:t>managed</w:t>
      </w:r>
      <w:r>
        <w:rPr>
          <w:spacing w:val="-19"/>
        </w:rPr>
        <w:t xml:space="preserve"> </w:t>
      </w:r>
      <w:r>
        <w:t>DoD</w:t>
      </w:r>
      <w:r>
        <w:rPr>
          <w:spacing w:val="-13"/>
        </w:rPr>
        <w:t xml:space="preserve"> </w:t>
      </w:r>
      <w:r>
        <w:t>and</w:t>
      </w:r>
      <w:r>
        <w:rPr>
          <w:spacing w:val="-4"/>
        </w:rPr>
        <w:t xml:space="preserve"> </w:t>
      </w:r>
      <w:r>
        <w:t>General</w:t>
      </w:r>
      <w:r>
        <w:rPr>
          <w:spacing w:val="-11"/>
        </w:rPr>
        <w:t xml:space="preserve"> </w:t>
      </w:r>
      <w:r>
        <w:t>Service</w:t>
      </w:r>
      <w:r>
        <w:rPr>
          <w:spacing w:val="-6"/>
        </w:rPr>
        <w:t xml:space="preserve"> </w:t>
      </w:r>
      <w:r>
        <w:t>Administration</w:t>
      </w:r>
      <w:r>
        <w:rPr>
          <w:spacing w:val="-7"/>
        </w:rPr>
        <w:t xml:space="preserve"> </w:t>
      </w:r>
      <w:r>
        <w:t>(GSA)</w:t>
      </w:r>
      <w:r>
        <w:rPr>
          <w:spacing w:val="-8"/>
        </w:rPr>
        <w:t xml:space="preserve"> </w:t>
      </w:r>
      <w:r>
        <w:t>assets</w:t>
      </w:r>
      <w:r>
        <w:rPr>
          <w:spacing w:val="-10"/>
        </w:rPr>
        <w:t xml:space="preserve"> </w:t>
      </w:r>
      <w:r>
        <w:t>to</w:t>
      </w:r>
      <w:r>
        <w:rPr>
          <w:spacing w:val="-10"/>
        </w:rPr>
        <w:t xml:space="preserve"> </w:t>
      </w:r>
      <w:r>
        <w:t>commercial</w:t>
      </w:r>
      <w:r>
        <w:rPr>
          <w:spacing w:val="-5"/>
        </w:rPr>
        <w:t xml:space="preserve"> </w:t>
      </w:r>
      <w:r>
        <w:t>off-the-shelf (COTS) products</w:t>
      </w:r>
      <w:r w:rsidR="00523AEB">
        <w:t xml:space="preserve">, and the </w:t>
      </w:r>
      <w:r w:rsidR="004F0224">
        <w:t>most recently added Drones Corridor</w:t>
      </w:r>
      <w:r>
        <w:t>.</w:t>
      </w:r>
    </w:p>
    <w:p w14:paraId="16C0C1AE" w14:textId="4273A4F6" w:rsidR="58715C51" w:rsidRDefault="58715C51" w:rsidP="73D8BDB9">
      <w:pPr>
        <w:pStyle w:val="BodyText"/>
        <w:spacing w:before="271"/>
        <w:ind w:left="719" w:right="845"/>
        <w:jc w:val="both"/>
      </w:pPr>
      <w:r w:rsidRPr="73D8BDB9">
        <w:t xml:space="preserve">To access FedMall via PIEE (Procurement Integrated Enterprise Environment), </w:t>
      </w:r>
      <w:r w:rsidR="577A8771" w:rsidRPr="73D8BDB9">
        <w:t>users must</w:t>
      </w:r>
      <w:r w:rsidRPr="73D8BDB9">
        <w:t xml:space="preserve"> first register on the </w:t>
      </w:r>
      <w:hyperlink r:id="rId16">
        <w:r w:rsidRPr="73D8BDB9">
          <w:rPr>
            <w:rStyle w:val="Hyperlink"/>
          </w:rPr>
          <w:t>PIEE website (piee.eb.mil)</w:t>
        </w:r>
      </w:hyperlink>
      <w:r w:rsidRPr="73D8BDB9">
        <w:t xml:space="preserve"> using </w:t>
      </w:r>
      <w:r w:rsidR="617FE21F" w:rsidRPr="73D8BDB9">
        <w:t>their</w:t>
      </w:r>
      <w:r w:rsidRPr="73D8BDB9">
        <w:t xml:space="preserve"> CAC/PIV or Software Certificate, choosing the appropriate FedMall role in the profile. New users must register, while existing users can log in via PIEE SSO and click the FedMall icon, which directs them to the correct portal (Commerce).  </w:t>
      </w:r>
      <w:r w:rsidR="0A140EC1" w:rsidRPr="73D8BDB9">
        <w:t>Note: Please reference the Drones Customer Registration QSG for detailed instructions if needed.</w:t>
      </w:r>
    </w:p>
    <w:p w14:paraId="488261FA" w14:textId="77777777" w:rsidR="0075170F" w:rsidRDefault="0075170F" w:rsidP="00521D42">
      <w:pPr>
        <w:pStyle w:val="ListParagraph"/>
        <w:numPr>
          <w:ilvl w:val="0"/>
          <w:numId w:val="8"/>
        </w:numPr>
        <w:tabs>
          <w:tab w:val="left" w:pos="1078"/>
        </w:tabs>
        <w:spacing w:before="271"/>
        <w:jc w:val="both"/>
        <w:rPr>
          <w:sz w:val="20"/>
          <w:szCs w:val="20"/>
        </w:rPr>
      </w:pPr>
      <w:r w:rsidRPr="593645DD">
        <w:rPr>
          <w:spacing w:val="-2"/>
          <w:sz w:val="20"/>
          <w:szCs w:val="20"/>
        </w:rPr>
        <w:t>As</w:t>
      </w:r>
      <w:r w:rsidRPr="593645DD">
        <w:rPr>
          <w:spacing w:val="-9"/>
          <w:sz w:val="20"/>
          <w:szCs w:val="20"/>
        </w:rPr>
        <w:t xml:space="preserve"> </w:t>
      </w:r>
      <w:r w:rsidRPr="593645DD">
        <w:rPr>
          <w:spacing w:val="-2"/>
          <w:sz w:val="20"/>
          <w:szCs w:val="20"/>
        </w:rPr>
        <w:t>a</w:t>
      </w:r>
      <w:r w:rsidRPr="593645DD">
        <w:rPr>
          <w:spacing w:val="-4"/>
          <w:sz w:val="20"/>
          <w:szCs w:val="20"/>
        </w:rPr>
        <w:t xml:space="preserve"> </w:t>
      </w:r>
      <w:r w:rsidRPr="593645DD">
        <w:rPr>
          <w:spacing w:val="-2"/>
          <w:sz w:val="20"/>
          <w:szCs w:val="20"/>
        </w:rPr>
        <w:t>customer,</w:t>
      </w:r>
      <w:r w:rsidRPr="593645DD">
        <w:rPr>
          <w:spacing w:val="-6"/>
          <w:sz w:val="20"/>
          <w:szCs w:val="20"/>
        </w:rPr>
        <w:t xml:space="preserve"> </w:t>
      </w:r>
      <w:r w:rsidRPr="593645DD">
        <w:rPr>
          <w:spacing w:val="-2"/>
          <w:sz w:val="20"/>
          <w:szCs w:val="20"/>
        </w:rPr>
        <w:t>you</w:t>
      </w:r>
      <w:r w:rsidRPr="593645DD">
        <w:rPr>
          <w:spacing w:val="-5"/>
          <w:sz w:val="20"/>
          <w:szCs w:val="20"/>
        </w:rPr>
        <w:t xml:space="preserve"> </w:t>
      </w:r>
      <w:r w:rsidRPr="593645DD">
        <w:rPr>
          <w:spacing w:val="-2"/>
          <w:sz w:val="20"/>
          <w:szCs w:val="20"/>
        </w:rPr>
        <w:t>will</w:t>
      </w:r>
      <w:r w:rsidRPr="593645DD">
        <w:rPr>
          <w:spacing w:val="-4"/>
          <w:sz w:val="20"/>
          <w:szCs w:val="20"/>
        </w:rPr>
        <w:t xml:space="preserve"> </w:t>
      </w:r>
      <w:r w:rsidRPr="593645DD">
        <w:rPr>
          <w:spacing w:val="-2"/>
          <w:sz w:val="20"/>
          <w:szCs w:val="20"/>
        </w:rPr>
        <w:t>access</w:t>
      </w:r>
      <w:r w:rsidRPr="593645DD">
        <w:rPr>
          <w:spacing w:val="-3"/>
          <w:sz w:val="20"/>
          <w:szCs w:val="20"/>
        </w:rPr>
        <w:t xml:space="preserve"> </w:t>
      </w:r>
      <w:r w:rsidRPr="593645DD">
        <w:rPr>
          <w:spacing w:val="-2"/>
          <w:sz w:val="20"/>
          <w:szCs w:val="20"/>
        </w:rPr>
        <w:t>FedMall</w:t>
      </w:r>
      <w:r w:rsidRPr="593645DD">
        <w:rPr>
          <w:spacing w:val="-14"/>
          <w:sz w:val="20"/>
          <w:szCs w:val="20"/>
        </w:rPr>
        <w:t xml:space="preserve"> </w:t>
      </w:r>
      <w:r w:rsidRPr="593645DD">
        <w:rPr>
          <w:spacing w:val="-2"/>
          <w:sz w:val="20"/>
          <w:szCs w:val="20"/>
        </w:rPr>
        <w:t>by</w:t>
      </w:r>
      <w:r w:rsidRPr="593645DD">
        <w:rPr>
          <w:spacing w:val="-5"/>
          <w:sz w:val="20"/>
          <w:szCs w:val="20"/>
        </w:rPr>
        <w:t xml:space="preserve"> </w:t>
      </w:r>
      <w:r w:rsidRPr="593645DD">
        <w:rPr>
          <w:spacing w:val="-2"/>
          <w:sz w:val="20"/>
          <w:szCs w:val="20"/>
        </w:rPr>
        <w:t>visiting:</w:t>
      </w:r>
      <w:r w:rsidRPr="593645DD">
        <w:rPr>
          <w:spacing w:val="8"/>
          <w:sz w:val="20"/>
          <w:szCs w:val="20"/>
        </w:rPr>
        <w:t xml:space="preserve"> </w:t>
      </w:r>
      <w:r w:rsidRPr="593645DD">
        <w:rPr>
          <w:color w:val="0000FF"/>
          <w:spacing w:val="-2"/>
          <w:sz w:val="20"/>
          <w:szCs w:val="20"/>
          <w:u w:val="single" w:color="0000FF"/>
        </w:rPr>
        <w:t>https://</w:t>
      </w:r>
      <w:hyperlink r:id="rId17" w:history="1">
        <w:r w:rsidRPr="593645DD">
          <w:rPr>
            <w:rStyle w:val="Hyperlink"/>
            <w:color w:val="0000FF"/>
            <w:spacing w:val="-2"/>
            <w:sz w:val="20"/>
            <w:szCs w:val="20"/>
          </w:rPr>
          <w:t>www.fedmall.mil</w:t>
        </w:r>
      </w:hyperlink>
    </w:p>
    <w:p w14:paraId="67DBDE81" w14:textId="0AF75C00" w:rsidR="007D381B" w:rsidRDefault="007D381B" w:rsidP="76EF4DB3">
      <w:pPr>
        <w:pStyle w:val="BodyText"/>
        <w:spacing w:before="1"/>
        <w:jc w:val="both"/>
      </w:pPr>
    </w:p>
    <w:p w14:paraId="78F3ED33" w14:textId="7B186E8C" w:rsidR="007D381B" w:rsidRDefault="005C6E72">
      <w:pPr>
        <w:pStyle w:val="Heading1"/>
        <w:numPr>
          <w:ilvl w:val="0"/>
          <w:numId w:val="6"/>
        </w:numPr>
        <w:tabs>
          <w:tab w:val="left" w:pos="1122"/>
        </w:tabs>
        <w:spacing w:before="0"/>
        <w:ind w:left="1122" w:hanging="402"/>
      </w:pPr>
      <w:bookmarkStart w:id="2" w:name="2._How_do_I_authenticate_to_FedMall?"/>
      <w:bookmarkStart w:id="3" w:name="_bookmark1"/>
      <w:bookmarkEnd w:id="2"/>
      <w:bookmarkEnd w:id="3"/>
      <w:r>
        <w:rPr>
          <w:color w:val="22405F"/>
        </w:rPr>
        <w:t>Authenticating</w:t>
      </w:r>
      <w:r w:rsidR="00A4613E">
        <w:rPr>
          <w:color w:val="22405F"/>
          <w:spacing w:val="-14"/>
        </w:rPr>
        <w:t xml:space="preserve"> </w:t>
      </w:r>
      <w:r w:rsidR="00A4613E">
        <w:rPr>
          <w:color w:val="22405F"/>
        </w:rPr>
        <w:t>to</w:t>
      </w:r>
      <w:r w:rsidR="00A4613E">
        <w:rPr>
          <w:color w:val="22405F"/>
          <w:spacing w:val="-11"/>
        </w:rPr>
        <w:t xml:space="preserve"> </w:t>
      </w:r>
      <w:r w:rsidR="00A4613E">
        <w:rPr>
          <w:color w:val="22405F"/>
          <w:spacing w:val="-2"/>
        </w:rPr>
        <w:t>FedMall?</w:t>
      </w:r>
    </w:p>
    <w:p w14:paraId="60E48031" w14:textId="43DC0B49" w:rsidR="007D381B" w:rsidRDefault="00A4613E" w:rsidP="007B73ED">
      <w:pPr>
        <w:pStyle w:val="BodyText"/>
        <w:spacing w:before="271"/>
        <w:ind w:left="720" w:hanging="1"/>
        <w:jc w:val="both"/>
      </w:pPr>
      <w:r>
        <w:t>To</w:t>
      </w:r>
      <w:r>
        <w:rPr>
          <w:spacing w:val="-17"/>
        </w:rPr>
        <w:t xml:space="preserve"> </w:t>
      </w:r>
      <w:r>
        <w:t>access</w:t>
      </w:r>
      <w:r>
        <w:rPr>
          <w:spacing w:val="-13"/>
        </w:rPr>
        <w:t xml:space="preserve"> </w:t>
      </w:r>
      <w:r>
        <w:t>the</w:t>
      </w:r>
      <w:r>
        <w:rPr>
          <w:spacing w:val="-13"/>
        </w:rPr>
        <w:t xml:space="preserve"> </w:t>
      </w:r>
      <w:r w:rsidR="00A55D8C" w:rsidRPr="00A55D8C">
        <w:t xml:space="preserve">FedMall Commerce Portal, </w:t>
      </w:r>
      <w:r w:rsidR="00DE443A">
        <w:t>a User</w:t>
      </w:r>
      <w:r w:rsidR="00A55D8C" w:rsidRPr="00A55D8C">
        <w:t xml:space="preserve"> will need to authenticate (identify) </w:t>
      </w:r>
      <w:r w:rsidR="00557E3E">
        <w:t>themselves</w:t>
      </w:r>
      <w:r w:rsidR="00A55D8C" w:rsidRPr="00A55D8C">
        <w:t xml:space="preserve"> with any of the following</w:t>
      </w:r>
      <w:r>
        <w:rPr>
          <w:spacing w:val="-2"/>
        </w:rPr>
        <w:t>:</w:t>
      </w:r>
    </w:p>
    <w:p w14:paraId="3203DCBB" w14:textId="0F902560" w:rsidR="00307DAD" w:rsidRDefault="00307DAD" w:rsidP="73D8BDB9">
      <w:pPr>
        <w:pStyle w:val="BodyText"/>
        <w:spacing w:before="271"/>
        <w:ind w:left="720" w:hanging="1"/>
        <w:jc w:val="both"/>
      </w:pPr>
    </w:p>
    <w:p w14:paraId="638AFCD1" w14:textId="77777777" w:rsidR="0027399C" w:rsidRDefault="0027399C" w:rsidP="007B73ED">
      <w:pPr>
        <w:pStyle w:val="ListParagraph"/>
        <w:numPr>
          <w:ilvl w:val="0"/>
          <w:numId w:val="9"/>
        </w:numPr>
        <w:tabs>
          <w:tab w:val="left" w:pos="1079"/>
        </w:tabs>
        <w:ind w:right="407"/>
        <w:jc w:val="both"/>
        <w:rPr>
          <w:sz w:val="20"/>
        </w:rPr>
      </w:pPr>
      <w:r>
        <w:rPr>
          <w:b/>
          <w:sz w:val="20"/>
        </w:rPr>
        <w:t>Common</w:t>
      </w:r>
      <w:r>
        <w:rPr>
          <w:b/>
          <w:spacing w:val="-3"/>
          <w:sz w:val="20"/>
        </w:rPr>
        <w:t xml:space="preserve"> </w:t>
      </w:r>
      <w:r>
        <w:rPr>
          <w:b/>
          <w:sz w:val="20"/>
        </w:rPr>
        <w:t>Access</w:t>
      </w:r>
      <w:r>
        <w:rPr>
          <w:b/>
          <w:spacing w:val="-3"/>
          <w:sz w:val="20"/>
        </w:rPr>
        <w:t xml:space="preserve"> </w:t>
      </w:r>
      <w:r>
        <w:rPr>
          <w:b/>
          <w:sz w:val="20"/>
        </w:rPr>
        <w:t>Card</w:t>
      </w:r>
      <w:r>
        <w:rPr>
          <w:b/>
          <w:spacing w:val="-2"/>
          <w:sz w:val="20"/>
        </w:rPr>
        <w:t xml:space="preserve"> </w:t>
      </w:r>
      <w:r>
        <w:rPr>
          <w:b/>
          <w:sz w:val="20"/>
        </w:rPr>
        <w:t>(CAC)</w:t>
      </w:r>
      <w:r>
        <w:rPr>
          <w:sz w:val="20"/>
        </w:rPr>
        <w:t>:</w:t>
      </w:r>
      <w:r>
        <w:rPr>
          <w:spacing w:val="-3"/>
          <w:sz w:val="20"/>
        </w:rPr>
        <w:t xml:space="preserve"> </w:t>
      </w:r>
      <w:r>
        <w:rPr>
          <w:sz w:val="20"/>
        </w:rPr>
        <w:t>a</w:t>
      </w:r>
      <w:r>
        <w:rPr>
          <w:spacing w:val="-3"/>
          <w:sz w:val="20"/>
        </w:rPr>
        <w:t xml:space="preserve"> </w:t>
      </w:r>
      <w:r>
        <w:rPr>
          <w:sz w:val="20"/>
        </w:rPr>
        <w:t>credit</w:t>
      </w:r>
      <w:r>
        <w:rPr>
          <w:spacing w:val="-3"/>
          <w:sz w:val="20"/>
        </w:rPr>
        <w:t xml:space="preserve"> </w:t>
      </w:r>
      <w:r>
        <w:rPr>
          <w:sz w:val="20"/>
        </w:rPr>
        <w:t>card</w:t>
      </w:r>
      <w:r>
        <w:rPr>
          <w:spacing w:val="-3"/>
          <w:sz w:val="20"/>
        </w:rPr>
        <w:t xml:space="preserve"> </w:t>
      </w:r>
      <w:r>
        <w:rPr>
          <w:sz w:val="20"/>
        </w:rPr>
        <w:t>sized</w:t>
      </w:r>
      <w:r>
        <w:rPr>
          <w:spacing w:val="-3"/>
          <w:sz w:val="20"/>
        </w:rPr>
        <w:t xml:space="preserve"> </w:t>
      </w:r>
      <w:r>
        <w:rPr>
          <w:sz w:val="20"/>
        </w:rPr>
        <w:t>smart</w:t>
      </w:r>
      <w:r>
        <w:rPr>
          <w:spacing w:val="-3"/>
          <w:sz w:val="20"/>
        </w:rPr>
        <w:t xml:space="preserve"> </w:t>
      </w:r>
      <w:r>
        <w:rPr>
          <w:sz w:val="20"/>
        </w:rPr>
        <w:t>card</w:t>
      </w:r>
      <w:r>
        <w:rPr>
          <w:spacing w:val="-3"/>
          <w:sz w:val="20"/>
        </w:rPr>
        <w:t xml:space="preserve"> </w:t>
      </w:r>
      <w:r>
        <w:rPr>
          <w:sz w:val="20"/>
        </w:rPr>
        <w:t>issued</w:t>
      </w:r>
      <w:r>
        <w:rPr>
          <w:spacing w:val="-3"/>
          <w:sz w:val="20"/>
        </w:rPr>
        <w:t xml:space="preserve"> </w:t>
      </w:r>
      <w:r>
        <w:rPr>
          <w:sz w:val="20"/>
        </w:rPr>
        <w:t>by</w:t>
      </w:r>
      <w:r>
        <w:rPr>
          <w:spacing w:val="-3"/>
          <w:sz w:val="20"/>
        </w:rPr>
        <w:t xml:space="preserve"> </w:t>
      </w:r>
      <w:r>
        <w:rPr>
          <w:sz w:val="20"/>
        </w:rPr>
        <w:t>the</w:t>
      </w:r>
      <w:r>
        <w:rPr>
          <w:spacing w:val="-2"/>
          <w:sz w:val="20"/>
        </w:rPr>
        <w:t xml:space="preserve"> </w:t>
      </w:r>
      <w:r>
        <w:rPr>
          <w:sz w:val="20"/>
        </w:rPr>
        <w:t>DoD</w:t>
      </w:r>
      <w:r>
        <w:rPr>
          <w:spacing w:val="-3"/>
          <w:sz w:val="20"/>
        </w:rPr>
        <w:t xml:space="preserve"> </w:t>
      </w:r>
      <w:r>
        <w:rPr>
          <w:sz w:val="20"/>
        </w:rPr>
        <w:t>to</w:t>
      </w:r>
      <w:r>
        <w:rPr>
          <w:spacing w:val="-3"/>
          <w:sz w:val="20"/>
        </w:rPr>
        <w:t xml:space="preserve"> </w:t>
      </w:r>
      <w:r>
        <w:rPr>
          <w:sz w:val="20"/>
        </w:rPr>
        <w:t xml:space="preserve">uniformed service personnel, DoD civilian employees, and eligible contractors. For more information, visit: </w:t>
      </w:r>
      <w:hyperlink r:id="rId18" w:history="1">
        <w:r>
          <w:rPr>
            <w:rStyle w:val="Hyperlink"/>
            <w:color w:val="0000FF"/>
            <w:sz w:val="20"/>
          </w:rPr>
          <w:t>http://www.cac.mil/common-access- card/getting-your-cac/</w:t>
        </w:r>
      </w:hyperlink>
    </w:p>
    <w:p w14:paraId="6611C7F3" w14:textId="77777777" w:rsidR="0027399C" w:rsidRDefault="0027399C" w:rsidP="007B73ED">
      <w:pPr>
        <w:pStyle w:val="ListParagraph"/>
        <w:numPr>
          <w:ilvl w:val="0"/>
          <w:numId w:val="9"/>
        </w:numPr>
        <w:tabs>
          <w:tab w:val="left" w:pos="1079"/>
        </w:tabs>
        <w:spacing w:before="1"/>
        <w:ind w:right="457"/>
        <w:jc w:val="both"/>
        <w:rPr>
          <w:sz w:val="20"/>
        </w:rPr>
      </w:pPr>
      <w:r>
        <w:rPr>
          <w:b/>
          <w:sz w:val="20"/>
        </w:rPr>
        <w:t>Personal Identify Verification (PIV) card</w:t>
      </w:r>
      <w:r>
        <w:rPr>
          <w:sz w:val="20"/>
        </w:rPr>
        <w:t>: a credit card sized smart card issued by the U.S. Federal</w:t>
      </w:r>
      <w:r>
        <w:rPr>
          <w:spacing w:val="-5"/>
          <w:sz w:val="20"/>
        </w:rPr>
        <w:t xml:space="preserve"> </w:t>
      </w:r>
      <w:r>
        <w:rPr>
          <w:sz w:val="20"/>
        </w:rPr>
        <w:t>Government</w:t>
      </w:r>
      <w:r>
        <w:rPr>
          <w:spacing w:val="-5"/>
          <w:sz w:val="20"/>
        </w:rPr>
        <w:t xml:space="preserve"> </w:t>
      </w:r>
      <w:r>
        <w:rPr>
          <w:sz w:val="20"/>
        </w:rPr>
        <w:t>in</w:t>
      </w:r>
      <w:r>
        <w:rPr>
          <w:spacing w:val="-4"/>
          <w:sz w:val="20"/>
        </w:rPr>
        <w:t xml:space="preserve"> </w:t>
      </w:r>
      <w:r>
        <w:rPr>
          <w:sz w:val="20"/>
        </w:rPr>
        <w:t>accordance</w:t>
      </w:r>
      <w:r>
        <w:rPr>
          <w:spacing w:val="-4"/>
          <w:sz w:val="20"/>
        </w:rPr>
        <w:t xml:space="preserve"> </w:t>
      </w:r>
      <w:r>
        <w:rPr>
          <w:sz w:val="20"/>
        </w:rPr>
        <w:t>with</w:t>
      </w:r>
      <w:r>
        <w:rPr>
          <w:spacing w:val="-4"/>
          <w:sz w:val="20"/>
        </w:rPr>
        <w:t xml:space="preserve"> </w:t>
      </w:r>
      <w:r>
        <w:rPr>
          <w:sz w:val="20"/>
        </w:rPr>
        <w:t>Homeland</w:t>
      </w:r>
      <w:r>
        <w:rPr>
          <w:spacing w:val="-6"/>
          <w:sz w:val="20"/>
        </w:rPr>
        <w:t xml:space="preserve"> </w:t>
      </w:r>
      <w:r>
        <w:rPr>
          <w:sz w:val="20"/>
        </w:rPr>
        <w:t>Security</w:t>
      </w:r>
      <w:r>
        <w:rPr>
          <w:spacing w:val="-6"/>
          <w:sz w:val="20"/>
        </w:rPr>
        <w:t xml:space="preserve"> </w:t>
      </w:r>
      <w:r>
        <w:rPr>
          <w:sz w:val="20"/>
        </w:rPr>
        <w:t>Presidential</w:t>
      </w:r>
      <w:r>
        <w:rPr>
          <w:spacing w:val="-5"/>
          <w:sz w:val="20"/>
        </w:rPr>
        <w:t xml:space="preserve"> </w:t>
      </w:r>
      <w:r>
        <w:rPr>
          <w:sz w:val="20"/>
        </w:rPr>
        <w:t>Directive</w:t>
      </w:r>
      <w:r>
        <w:rPr>
          <w:spacing w:val="-4"/>
          <w:sz w:val="20"/>
        </w:rPr>
        <w:t xml:space="preserve"> </w:t>
      </w:r>
      <w:r>
        <w:rPr>
          <w:sz w:val="20"/>
        </w:rPr>
        <w:t>12</w:t>
      </w:r>
      <w:r>
        <w:rPr>
          <w:spacing w:val="-4"/>
          <w:sz w:val="20"/>
        </w:rPr>
        <w:t xml:space="preserve"> </w:t>
      </w:r>
      <w:r>
        <w:rPr>
          <w:sz w:val="20"/>
        </w:rPr>
        <w:t xml:space="preserve">(HSPD-12) requirements for a common identification standard for all Federal employees and contractors. For more information, visit: </w:t>
      </w:r>
      <w:hyperlink r:id="rId19" w:history="1">
        <w:r>
          <w:rPr>
            <w:rStyle w:val="Hyperlink"/>
            <w:color w:val="0000FF"/>
            <w:sz w:val="20"/>
          </w:rPr>
          <w:t>http://fedidcard.gov/credget.aspx</w:t>
        </w:r>
      </w:hyperlink>
    </w:p>
    <w:p w14:paraId="53308FF1" w14:textId="77777777" w:rsidR="0027399C" w:rsidRDefault="0027399C" w:rsidP="007B73ED">
      <w:pPr>
        <w:pStyle w:val="ListParagraph"/>
        <w:numPr>
          <w:ilvl w:val="0"/>
          <w:numId w:val="9"/>
        </w:numPr>
        <w:tabs>
          <w:tab w:val="left" w:pos="1079"/>
        </w:tabs>
        <w:ind w:right="559"/>
        <w:jc w:val="both"/>
        <w:rPr>
          <w:sz w:val="20"/>
        </w:rPr>
      </w:pPr>
      <w:r>
        <w:rPr>
          <w:b/>
          <w:sz w:val="20"/>
        </w:rPr>
        <w:t>Public Key Infrastructure (PKI) certificate</w:t>
      </w:r>
      <w:r>
        <w:rPr>
          <w:sz w:val="20"/>
        </w:rPr>
        <w:t>: As an alternative to the physical smart card, you may also obtain a software-based X.509 certificate, which you import a file into your browser’s</w:t>
      </w:r>
      <w:r>
        <w:rPr>
          <w:spacing w:val="-4"/>
          <w:sz w:val="20"/>
        </w:rPr>
        <w:t xml:space="preserve"> </w:t>
      </w:r>
      <w:r>
        <w:rPr>
          <w:sz w:val="20"/>
        </w:rPr>
        <w:t>personal</w:t>
      </w:r>
      <w:r>
        <w:rPr>
          <w:spacing w:val="-5"/>
          <w:sz w:val="20"/>
        </w:rPr>
        <w:t xml:space="preserve"> </w:t>
      </w:r>
      <w:r>
        <w:rPr>
          <w:sz w:val="20"/>
        </w:rPr>
        <w:t>certificate</w:t>
      </w:r>
      <w:r>
        <w:rPr>
          <w:spacing w:val="-4"/>
          <w:sz w:val="20"/>
        </w:rPr>
        <w:t xml:space="preserve"> </w:t>
      </w:r>
      <w:r>
        <w:rPr>
          <w:sz w:val="20"/>
        </w:rPr>
        <w:t>store.</w:t>
      </w:r>
      <w:r>
        <w:rPr>
          <w:spacing w:val="-5"/>
          <w:sz w:val="20"/>
        </w:rPr>
        <w:t xml:space="preserve"> </w:t>
      </w:r>
      <w:r>
        <w:rPr>
          <w:sz w:val="20"/>
        </w:rPr>
        <w:t>For</w:t>
      </w:r>
      <w:r>
        <w:rPr>
          <w:spacing w:val="-5"/>
          <w:sz w:val="20"/>
        </w:rPr>
        <w:t xml:space="preserve"> </w:t>
      </w:r>
      <w:r>
        <w:rPr>
          <w:sz w:val="20"/>
        </w:rPr>
        <w:t>more</w:t>
      </w:r>
      <w:r>
        <w:rPr>
          <w:spacing w:val="-4"/>
          <w:sz w:val="20"/>
        </w:rPr>
        <w:t xml:space="preserve"> </w:t>
      </w:r>
      <w:r>
        <w:rPr>
          <w:sz w:val="20"/>
        </w:rPr>
        <w:t>information,</w:t>
      </w:r>
      <w:r>
        <w:rPr>
          <w:spacing w:val="-6"/>
          <w:sz w:val="20"/>
        </w:rPr>
        <w:t xml:space="preserve"> </w:t>
      </w:r>
      <w:r>
        <w:rPr>
          <w:sz w:val="20"/>
        </w:rPr>
        <w:t>visit:</w:t>
      </w:r>
      <w:r>
        <w:rPr>
          <w:spacing w:val="-5"/>
          <w:sz w:val="20"/>
        </w:rPr>
        <w:t xml:space="preserve"> </w:t>
      </w:r>
      <w:hyperlink r:id="rId20" w:history="1">
        <w:r>
          <w:rPr>
            <w:rStyle w:val="Hyperlink"/>
            <w:color w:val="0000FF"/>
            <w:sz w:val="20"/>
          </w:rPr>
          <w:t>http://iase.disa.mil/pki/eca</w:t>
        </w:r>
      </w:hyperlink>
    </w:p>
    <w:p w14:paraId="2B8FD641" w14:textId="3253D350" w:rsidR="007D381B" w:rsidRDefault="00A4613E">
      <w:pPr>
        <w:pStyle w:val="Heading1"/>
        <w:numPr>
          <w:ilvl w:val="0"/>
          <w:numId w:val="6"/>
        </w:numPr>
        <w:tabs>
          <w:tab w:val="left" w:pos="1122"/>
        </w:tabs>
        <w:spacing w:before="272"/>
        <w:ind w:left="1122" w:hanging="402"/>
      </w:pPr>
      <w:r>
        <w:rPr>
          <w:color w:val="22405F"/>
        </w:rPr>
        <w:t>What</w:t>
      </w:r>
      <w:r>
        <w:rPr>
          <w:color w:val="22405F"/>
          <w:spacing w:val="-5"/>
        </w:rPr>
        <w:t xml:space="preserve"> </w:t>
      </w:r>
      <w:r>
        <w:rPr>
          <w:color w:val="22405F"/>
        </w:rPr>
        <w:t>is</w:t>
      </w:r>
      <w:r>
        <w:rPr>
          <w:color w:val="22405F"/>
          <w:spacing w:val="-8"/>
        </w:rPr>
        <w:t xml:space="preserve"> </w:t>
      </w:r>
      <w:r w:rsidR="00A60C16">
        <w:rPr>
          <w:color w:val="22405F"/>
        </w:rPr>
        <w:t>the Drones Corridor</w:t>
      </w:r>
      <w:r>
        <w:rPr>
          <w:color w:val="22405F"/>
          <w:spacing w:val="-4"/>
        </w:rPr>
        <w:t>?</w:t>
      </w:r>
    </w:p>
    <w:p w14:paraId="4EA9B435" w14:textId="2F327E27" w:rsidR="00833F26" w:rsidRDefault="00833F26" w:rsidP="00833F26">
      <w:pPr>
        <w:pStyle w:val="BodyText"/>
        <w:spacing w:before="276"/>
        <w:ind w:left="719" w:right="978"/>
        <w:jc w:val="both"/>
      </w:pPr>
      <w:r w:rsidRPr="00833F26">
        <w:t xml:space="preserve">The Drones corridor </w:t>
      </w:r>
      <w:r w:rsidR="006E0447">
        <w:t>was</w:t>
      </w:r>
      <w:r w:rsidRPr="00833F26" w:rsidDel="006E0447">
        <w:t xml:space="preserve"> </w:t>
      </w:r>
      <w:r w:rsidRPr="00833F26">
        <w:t xml:space="preserve">added to </w:t>
      </w:r>
      <w:r w:rsidR="006E0447">
        <w:t xml:space="preserve">the </w:t>
      </w:r>
      <w:r w:rsidRPr="00833F26">
        <w:t xml:space="preserve">FedMall </w:t>
      </w:r>
      <w:r w:rsidR="006E0447">
        <w:t xml:space="preserve">release </w:t>
      </w:r>
      <w:r w:rsidRPr="00833F26">
        <w:t xml:space="preserve">version </w:t>
      </w:r>
      <w:r w:rsidR="006E0447">
        <w:t xml:space="preserve">FM </w:t>
      </w:r>
      <w:r w:rsidRPr="00833F26">
        <w:t xml:space="preserve">26.1.5. The Drones corridor </w:t>
      </w:r>
      <w:r w:rsidR="00B560CB">
        <w:t xml:space="preserve">in Commerce </w:t>
      </w:r>
      <w:r w:rsidRPr="00833F26">
        <w:t xml:space="preserve">offers easy access to </w:t>
      </w:r>
      <w:r w:rsidR="006E0447">
        <w:t xml:space="preserve">search and </w:t>
      </w:r>
      <w:r w:rsidR="006816D7">
        <w:t xml:space="preserve">purchase </w:t>
      </w:r>
      <w:r w:rsidRPr="00833F26">
        <w:t>UAS and C-UAS</w:t>
      </w:r>
      <w:r w:rsidR="006816D7">
        <w:t xml:space="preserve"> Drones</w:t>
      </w:r>
      <w:r w:rsidR="00E339ED">
        <w:t>.</w:t>
      </w:r>
      <w:r w:rsidR="6EBC41AA">
        <w:t xml:space="preserve"> UAS is considered the drone plus its control station and comms, while C-UAS systems are considered the security system against UAS threats.</w:t>
      </w:r>
    </w:p>
    <w:p w14:paraId="44F6E486" w14:textId="3801FF2E" w:rsidR="00833F26" w:rsidRDefault="00707C82" w:rsidP="00707C82">
      <w:pPr>
        <w:pStyle w:val="BodyText"/>
        <w:spacing w:before="276"/>
        <w:ind w:left="719" w:right="978"/>
        <w:jc w:val="both"/>
      </w:pPr>
      <w:r>
        <w:t xml:space="preserve">The new corridor provides a dedicated storefront for FedMall users to search, browse, and select from </w:t>
      </w:r>
      <w:r w:rsidR="005B3615">
        <w:t>a variety of drone</w:t>
      </w:r>
      <w:r>
        <w:t xml:space="preserve"> products. </w:t>
      </w:r>
      <w:r w:rsidR="005B3615">
        <w:t>A</w:t>
      </w:r>
      <w:r>
        <w:t xml:space="preserve">ll </w:t>
      </w:r>
      <w:r w:rsidR="005B3615">
        <w:t>drone</w:t>
      </w:r>
      <w:r>
        <w:t xml:space="preserve"> items may be purchased from FedMall using MILSTRIP Fund Code.</w:t>
      </w:r>
    </w:p>
    <w:p w14:paraId="3FA74EAB" w14:textId="77777777" w:rsidR="00E41A29" w:rsidRDefault="00E41A29">
      <w:pPr>
        <w:rPr>
          <w:sz w:val="20"/>
          <w:szCs w:val="20"/>
        </w:rPr>
      </w:pPr>
      <w:r>
        <w:br w:type="page"/>
      </w:r>
    </w:p>
    <w:p w14:paraId="5C0050EE" w14:textId="793E04C1" w:rsidR="007D381B" w:rsidRDefault="007C7D7D">
      <w:pPr>
        <w:pStyle w:val="Heading1"/>
        <w:numPr>
          <w:ilvl w:val="0"/>
          <w:numId w:val="6"/>
        </w:numPr>
        <w:tabs>
          <w:tab w:val="left" w:pos="1122"/>
        </w:tabs>
        <w:spacing w:before="269"/>
        <w:ind w:left="1122" w:hanging="402"/>
      </w:pPr>
      <w:r>
        <w:rPr>
          <w:color w:val="22405F"/>
        </w:rPr>
        <w:lastRenderedPageBreak/>
        <w:t>Using</w:t>
      </w:r>
      <w:r w:rsidR="00A4613E">
        <w:rPr>
          <w:color w:val="22405F"/>
          <w:spacing w:val="-5"/>
        </w:rPr>
        <w:t xml:space="preserve"> </w:t>
      </w:r>
      <w:r>
        <w:rPr>
          <w:color w:val="22405F"/>
        </w:rPr>
        <w:t>the Drones Corridor</w:t>
      </w:r>
    </w:p>
    <w:p w14:paraId="37A18DBA" w14:textId="3FE28093" w:rsidR="004764CF" w:rsidRDefault="004764CF" w:rsidP="004764CF">
      <w:pPr>
        <w:pStyle w:val="BodyText"/>
        <w:spacing w:before="270"/>
        <w:ind w:left="719" w:right="1185"/>
        <w:jc w:val="both"/>
      </w:pPr>
      <w:r>
        <w:t xml:space="preserve">The </w:t>
      </w:r>
      <w:r w:rsidR="00D16BC4">
        <w:t xml:space="preserve">Drones </w:t>
      </w:r>
      <w:r>
        <w:t xml:space="preserve">search corridor </w:t>
      </w:r>
      <w:r w:rsidR="00D16BC4">
        <w:t xml:space="preserve">in Commerce </w:t>
      </w:r>
      <w:r>
        <w:t xml:space="preserve">offers a collection of </w:t>
      </w:r>
      <w:r w:rsidR="00D16BC4" w:rsidRPr="05EB2123">
        <w:t xml:space="preserve">UAS </w:t>
      </w:r>
      <w:r w:rsidRPr="05EB2123">
        <w:t xml:space="preserve">and </w:t>
      </w:r>
      <w:r w:rsidR="00D16BC4" w:rsidRPr="05EB2123">
        <w:t>C-UAS drones</w:t>
      </w:r>
      <w:r>
        <w:t xml:space="preserve">. All items within the corridor are payable via MILSTRIP Fund Code. </w:t>
      </w:r>
    </w:p>
    <w:p w14:paraId="4948AD4D" w14:textId="77777777" w:rsidR="00835D58" w:rsidRDefault="008F57E4" w:rsidP="004764CF">
      <w:pPr>
        <w:pStyle w:val="BodyText"/>
        <w:spacing w:before="270"/>
        <w:ind w:left="719" w:right="1185"/>
        <w:jc w:val="both"/>
        <w:rPr>
          <w:b/>
          <w:bCs/>
          <w:color w:val="16365D"/>
          <w:sz w:val="22"/>
          <w:szCs w:val="22"/>
        </w:rPr>
      </w:pPr>
      <w:r>
        <w:rPr>
          <w:b/>
          <w:bCs/>
          <w:color w:val="16365D"/>
          <w:sz w:val="22"/>
          <w:szCs w:val="22"/>
        </w:rPr>
        <w:t xml:space="preserve">Corridor Navigation </w:t>
      </w:r>
    </w:p>
    <w:p w14:paraId="2FDE7ABA" w14:textId="19FCAD89" w:rsidR="00BC5C7F" w:rsidRDefault="004764CF" w:rsidP="0064657F">
      <w:pPr>
        <w:pStyle w:val="BodyText"/>
        <w:ind w:left="719" w:right="1185"/>
        <w:jc w:val="both"/>
      </w:pPr>
      <w:r>
        <w:t xml:space="preserve">1. </w:t>
      </w:r>
      <w:r w:rsidR="00360381">
        <w:t>Once logged into Commerce, c</w:t>
      </w:r>
      <w:r w:rsidR="00E83C6A">
        <w:t>lick</w:t>
      </w:r>
      <w:r>
        <w:t xml:space="preserve"> the </w:t>
      </w:r>
      <w:r w:rsidR="00FF657E">
        <w:t xml:space="preserve">Corridors </w:t>
      </w:r>
      <w:r>
        <w:t>option in the main navigation bar to view available search corridors</w:t>
      </w:r>
      <w:r w:rsidR="0064203F">
        <w:t xml:space="preserve"> and click </w:t>
      </w:r>
      <w:r w:rsidR="000345F0">
        <w:t>“</w:t>
      </w:r>
      <w:r w:rsidR="0064203F">
        <w:t>D</w:t>
      </w:r>
      <w:r w:rsidR="00B7353C">
        <w:t>RONES</w:t>
      </w:r>
      <w:r w:rsidR="000345F0">
        <w:t>”</w:t>
      </w:r>
      <w:r>
        <w:t>.</w:t>
      </w:r>
    </w:p>
    <w:p w14:paraId="1719A274" w14:textId="77777777" w:rsidR="0064657F" w:rsidRDefault="0064657F" w:rsidP="0064657F">
      <w:pPr>
        <w:pStyle w:val="BodyText"/>
        <w:ind w:left="719" w:right="1185"/>
        <w:jc w:val="both"/>
      </w:pPr>
    </w:p>
    <w:p w14:paraId="0E2A79EB" w14:textId="24631583" w:rsidR="00BC5C7F" w:rsidRDefault="00451A38" w:rsidP="00760B31">
      <w:pPr>
        <w:pStyle w:val="BodyText"/>
        <w:jc w:val="center"/>
      </w:pPr>
      <w:r>
        <w:rPr>
          <w:noProof/>
        </w:rPr>
        <mc:AlternateContent>
          <mc:Choice Requires="wps">
            <w:drawing>
              <wp:anchor distT="0" distB="0" distL="114300" distR="114300" simplePos="0" relativeHeight="251658241" behindDoc="0" locked="0" layoutInCell="1" allowOverlap="1" wp14:anchorId="083CF7A5" wp14:editId="26E8D39A">
                <wp:simplePos x="0" y="0"/>
                <wp:positionH relativeFrom="column">
                  <wp:posOffset>2039510</wp:posOffset>
                </wp:positionH>
                <wp:positionV relativeFrom="paragraph">
                  <wp:posOffset>1431428</wp:posOffset>
                </wp:positionV>
                <wp:extent cx="811033" cy="270344"/>
                <wp:effectExtent l="0" t="0" r="27305" b="15875"/>
                <wp:wrapNone/>
                <wp:docPr id="1367490118" name="Rectangle 10"/>
                <wp:cNvGraphicFramePr/>
                <a:graphic xmlns:a="http://schemas.openxmlformats.org/drawingml/2006/main">
                  <a:graphicData uri="http://schemas.microsoft.com/office/word/2010/wordprocessingShape">
                    <wps:wsp>
                      <wps:cNvSpPr/>
                      <wps:spPr>
                        <a:xfrm>
                          <a:off x="0" y="0"/>
                          <a:ext cx="811033" cy="270344"/>
                        </a:xfrm>
                        <a:prstGeom prst="rect">
                          <a:avLst/>
                        </a:prstGeom>
                        <a:noFill/>
                        <a:ln>
                          <a:solidFill>
                            <a:srgbClr val="EE0000"/>
                          </a:solid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B182A6" id="Rectangle 10" o:spid="_x0000_s1026" style="position:absolute;margin-left:160.6pt;margin-top:112.7pt;width:63.85pt;height:21.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" filled="f" strokecolor="#e00" strokeweight="2pt"/>
            </w:pict>
          </mc:Fallback>
        </mc:AlternateContent>
      </w:r>
      <w:r w:rsidR="00BC5C7F" w:rsidRPr="00BC5C7F">
        <w:rPr>
          <w:noProof/>
        </w:rPr>
        <w:drawing>
          <wp:inline distT="0" distB="0" distL="0" distR="0" wp14:anchorId="316B13D6" wp14:editId="751B7701">
            <wp:extent cx="3554233" cy="3291552"/>
            <wp:effectExtent l="0" t="0" r="8255" b="4445"/>
            <wp:docPr id="24591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1093" name=""/>
                    <pic:cNvPicPr/>
                  </pic:nvPicPr>
                  <pic:blipFill>
                    <a:blip r:embed="rId21"/>
                    <a:stretch>
                      <a:fillRect/>
                    </a:stretch>
                  </pic:blipFill>
                  <pic:spPr>
                    <a:xfrm>
                      <a:off x="0" y="0"/>
                      <a:ext cx="3563288" cy="3299938"/>
                    </a:xfrm>
                    <a:prstGeom prst="rect">
                      <a:avLst/>
                    </a:prstGeom>
                  </pic:spPr>
                </pic:pic>
              </a:graphicData>
            </a:graphic>
          </wp:inline>
        </w:drawing>
      </w:r>
    </w:p>
    <w:p w14:paraId="5725536D" w14:textId="6E5F626F" w:rsidR="00AC7B50" w:rsidRDefault="00AC7B50" w:rsidP="000B25F6">
      <w:pPr>
        <w:pStyle w:val="BodyText"/>
        <w:spacing w:before="270"/>
        <w:ind w:left="719" w:right="1185"/>
        <w:jc w:val="both"/>
      </w:pPr>
      <w:r>
        <w:t xml:space="preserve">2. </w:t>
      </w:r>
      <w:r w:rsidR="00F55C95">
        <w:t xml:space="preserve">Then </w:t>
      </w:r>
      <w:r>
        <w:t xml:space="preserve">click </w:t>
      </w:r>
      <w:r w:rsidR="000345F0">
        <w:t>“</w:t>
      </w:r>
      <w:r w:rsidR="00F55C95">
        <w:t>ALL</w:t>
      </w:r>
      <w:r>
        <w:t xml:space="preserve"> DRONES</w:t>
      </w:r>
      <w:r w:rsidR="000345F0">
        <w:t>”</w:t>
      </w:r>
      <w:r w:rsidR="00F55C95">
        <w:t xml:space="preserve"> or </w:t>
      </w:r>
      <w:r w:rsidR="000345F0">
        <w:t>“</w:t>
      </w:r>
      <w:r w:rsidR="00F55C95">
        <w:t>AIRCRAFT/AIRFRAME STRUCTURE</w:t>
      </w:r>
      <w:r w:rsidR="00DB161F">
        <w:t xml:space="preserve"> COMPTS</w:t>
      </w:r>
      <w:r w:rsidR="000345F0">
        <w:t>”</w:t>
      </w:r>
      <w:r>
        <w:t>.</w:t>
      </w:r>
    </w:p>
    <w:p w14:paraId="5E174506" w14:textId="0D121A16" w:rsidR="007E60A6" w:rsidRDefault="000345F0" w:rsidP="00760B31">
      <w:pPr>
        <w:pStyle w:val="BodyText"/>
        <w:jc w:val="center"/>
      </w:pPr>
      <w:r>
        <w:rPr>
          <w:noProof/>
        </w:rPr>
        <mc:AlternateContent>
          <mc:Choice Requires="wps">
            <w:drawing>
              <wp:anchor distT="0" distB="0" distL="114300" distR="114300" simplePos="0" relativeHeight="251658242" behindDoc="0" locked="0" layoutInCell="1" allowOverlap="1" wp14:anchorId="0A7F7AD6" wp14:editId="6AF07045">
                <wp:simplePos x="0" y="0"/>
                <wp:positionH relativeFrom="column">
                  <wp:posOffset>1371600</wp:posOffset>
                </wp:positionH>
                <wp:positionV relativeFrom="paragraph">
                  <wp:posOffset>582516</wp:posOffset>
                </wp:positionV>
                <wp:extent cx="3490623" cy="675861"/>
                <wp:effectExtent l="0" t="0" r="14605" b="10160"/>
                <wp:wrapNone/>
                <wp:docPr id="871328186" name="Rectangle 11"/>
                <wp:cNvGraphicFramePr/>
                <a:graphic xmlns:a="http://schemas.openxmlformats.org/drawingml/2006/main">
                  <a:graphicData uri="http://schemas.microsoft.com/office/word/2010/wordprocessingShape">
                    <wps:wsp>
                      <wps:cNvSpPr/>
                      <wps:spPr>
                        <a:xfrm>
                          <a:off x="0" y="0"/>
                          <a:ext cx="3490623" cy="675861"/>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451DA0" id="Rectangle 11" o:spid="_x0000_s1026" style="position:absolute;margin-left:108pt;margin-top:45.85pt;width:274.85pt;height:53.2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" filled="f" strokecolor="#e00" strokeweight="2pt"/>
            </w:pict>
          </mc:Fallback>
        </mc:AlternateContent>
      </w:r>
      <w:r w:rsidR="007E60A6" w:rsidRPr="007E60A6">
        <w:rPr>
          <w:noProof/>
        </w:rPr>
        <w:drawing>
          <wp:inline distT="0" distB="0" distL="0" distR="0" wp14:anchorId="35691D3A" wp14:editId="5803E169">
            <wp:extent cx="5472363" cy="1272208"/>
            <wp:effectExtent l="0" t="0" r="0" b="4445"/>
            <wp:docPr id="586580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580319" name=""/>
                    <pic:cNvPicPr/>
                  </pic:nvPicPr>
                  <pic:blipFill>
                    <a:blip r:embed="rId22"/>
                    <a:stretch>
                      <a:fillRect/>
                    </a:stretch>
                  </pic:blipFill>
                  <pic:spPr>
                    <a:xfrm>
                      <a:off x="0" y="0"/>
                      <a:ext cx="5561154" cy="1292850"/>
                    </a:xfrm>
                    <a:prstGeom prst="rect">
                      <a:avLst/>
                    </a:prstGeom>
                  </pic:spPr>
                </pic:pic>
              </a:graphicData>
            </a:graphic>
          </wp:inline>
        </w:drawing>
      </w:r>
    </w:p>
    <w:p w14:paraId="518F4F92" w14:textId="6719AB86" w:rsidR="000B25F6" w:rsidRDefault="009C2018">
      <w:pPr>
        <w:rPr>
          <w:sz w:val="20"/>
          <w:szCs w:val="20"/>
        </w:rPr>
      </w:pPr>
      <w:r>
        <w:br w:type="page"/>
      </w:r>
    </w:p>
    <w:p w14:paraId="54F7EFE3" w14:textId="1F5CB8B4" w:rsidR="009434A3" w:rsidRDefault="009434A3" w:rsidP="009434A3">
      <w:pPr>
        <w:pStyle w:val="BodyText"/>
        <w:spacing w:before="270"/>
        <w:ind w:left="719" w:right="1185"/>
        <w:jc w:val="both"/>
      </w:pPr>
      <w:r>
        <w:lastRenderedPageBreak/>
        <w:t xml:space="preserve">3. A list of </w:t>
      </w:r>
      <w:r w:rsidR="00BA079B">
        <w:t>drone search results will be displayed</w:t>
      </w:r>
      <w:r>
        <w:t>.</w:t>
      </w:r>
    </w:p>
    <w:p w14:paraId="67C14758" w14:textId="6ED741DD" w:rsidR="78414A71" w:rsidRDefault="78414A71" w:rsidP="00285675">
      <w:pPr>
        <w:pStyle w:val="BodyText"/>
        <w:spacing w:before="270"/>
        <w:ind w:left="719" w:right="1185"/>
        <w:jc w:val="right"/>
      </w:pPr>
      <w:r>
        <w:rPr>
          <w:noProof/>
        </w:rPr>
        <w:drawing>
          <wp:inline distT="0" distB="0" distL="0" distR="0" wp14:anchorId="23B1C7AA" wp14:editId="202E2900">
            <wp:extent cx="5780598" cy="1820394"/>
            <wp:effectExtent l="0" t="0" r="0" b="8890"/>
            <wp:docPr id="4986287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28712" name=""/>
                    <pic:cNvPicPr/>
                  </pic:nvPicPr>
                  <pic:blipFill rotWithShape="1">
                    <a:blip r:embed="rId23">
                      <a:extLst>
                        <a:ext uri="{28A0092B-C50C-407E-A947-70E740481C1C}">
                          <a14:useLocalDpi xmlns:a14="http://schemas.microsoft.com/office/drawing/2010/main"/>
                        </a:ext>
                      </a:extLst>
                    </a:blip>
                    <a:srcRect l="24036" t="32220"/>
                    <a:stretch>
                      <a:fillRect/>
                    </a:stretch>
                  </pic:blipFill>
                  <pic:spPr bwMode="auto">
                    <a:xfrm>
                      <a:off x="0" y="0"/>
                      <a:ext cx="5796530" cy="1825411"/>
                    </a:xfrm>
                    <a:prstGeom prst="rect">
                      <a:avLst/>
                    </a:prstGeom>
                    <a:ln>
                      <a:noFill/>
                    </a:ln>
                    <a:extLst>
                      <a:ext uri="{53640926-AAD7-44D8-BBD7-CCE9431645EC}">
                        <a14:shadowObscured xmlns:a14="http://schemas.microsoft.com/office/drawing/2010/main"/>
                      </a:ext>
                    </a:extLst>
                  </pic:spPr>
                </pic:pic>
              </a:graphicData>
            </a:graphic>
          </wp:inline>
        </w:drawing>
      </w:r>
    </w:p>
    <w:p w14:paraId="4F2193FF" w14:textId="62FDFD08" w:rsidR="6999E249" w:rsidRDefault="6999E249" w:rsidP="00DC5AC7">
      <w:pPr>
        <w:pStyle w:val="BodyText"/>
        <w:spacing w:before="270"/>
        <w:ind w:left="719" w:right="1185"/>
        <w:jc w:val="both"/>
      </w:pPr>
    </w:p>
    <w:p w14:paraId="3EDCD506" w14:textId="43B302E7" w:rsidR="00C437DC" w:rsidRDefault="00C437DC" w:rsidP="00C437DC">
      <w:pPr>
        <w:pStyle w:val="BodyText"/>
        <w:spacing w:before="270"/>
        <w:ind w:left="719" w:right="1185"/>
        <w:jc w:val="both"/>
      </w:pPr>
      <w:r>
        <w:t xml:space="preserve">4. </w:t>
      </w:r>
      <w:r w:rsidR="00626ACE">
        <w:t xml:space="preserve">Click the </w:t>
      </w:r>
      <w:r w:rsidR="00626ACE">
        <w:rPr>
          <w:noProof/>
        </w:rPr>
        <w:drawing>
          <wp:inline distT="0" distB="0" distL="0" distR="0" wp14:anchorId="03497903" wp14:editId="649F8460">
            <wp:extent cx="1085850" cy="249621"/>
            <wp:effectExtent l="0" t="0" r="0" b="0"/>
            <wp:docPr id="215598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98266" name=""/>
                    <pic:cNvPicPr/>
                  </pic:nvPicPr>
                  <pic:blipFill>
                    <a:blip r:embed="rId24"/>
                    <a:stretch>
                      <a:fillRect/>
                    </a:stretch>
                  </pic:blipFill>
                  <pic:spPr>
                    <a:xfrm>
                      <a:off x="0" y="0"/>
                      <a:ext cx="1100396" cy="252965"/>
                    </a:xfrm>
                    <a:prstGeom prst="rect">
                      <a:avLst/>
                    </a:prstGeom>
                  </pic:spPr>
                </pic:pic>
              </a:graphicData>
            </a:graphic>
          </wp:inline>
        </w:drawing>
      </w:r>
      <w:r w:rsidR="00273758">
        <w:t xml:space="preserve"> button to change search </w:t>
      </w:r>
      <w:r w:rsidR="00C93023">
        <w:t>results</w:t>
      </w:r>
      <w:r w:rsidR="00273758">
        <w:t xml:space="preserve"> from list view to grid view</w:t>
      </w:r>
      <w:r>
        <w:t>.</w:t>
      </w:r>
    </w:p>
    <w:p w14:paraId="38C7045D" w14:textId="77777777" w:rsidR="00A86900" w:rsidRDefault="00A86900" w:rsidP="00C437DC">
      <w:pPr>
        <w:pStyle w:val="BodyText"/>
        <w:spacing w:before="270"/>
        <w:ind w:left="719" w:right="1185"/>
        <w:jc w:val="both"/>
      </w:pPr>
    </w:p>
    <w:p w14:paraId="2BA36B29" w14:textId="0AF8CC28" w:rsidR="11CB2F3A" w:rsidRDefault="398215C8" w:rsidP="00285675">
      <w:pPr>
        <w:pStyle w:val="BodyText"/>
        <w:jc w:val="center"/>
      </w:pPr>
      <w:r>
        <w:rPr>
          <w:noProof/>
        </w:rPr>
        <w:drawing>
          <wp:inline distT="0" distB="0" distL="0" distR="0" wp14:anchorId="1B2643F9" wp14:editId="349BD073">
            <wp:extent cx="5600897" cy="2441050"/>
            <wp:effectExtent l="0" t="0" r="0" b="0"/>
            <wp:docPr id="8186673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667398" name=""/>
                    <pic:cNvPicPr/>
                  </pic:nvPicPr>
                  <pic:blipFill rotWithShape="1">
                    <a:blip r:embed="rId25">
                      <a:extLst>
                        <a:ext uri="{28A0092B-C50C-407E-A947-70E740481C1C}">
                          <a14:useLocalDpi xmlns:a14="http://schemas.microsoft.com/office/drawing/2010/main"/>
                        </a:ext>
                      </a:extLst>
                    </a:blip>
                    <a:srcRect r="30949" b="15107"/>
                    <a:stretch>
                      <a:fillRect/>
                    </a:stretch>
                  </pic:blipFill>
                  <pic:spPr bwMode="auto">
                    <a:xfrm>
                      <a:off x="0" y="0"/>
                      <a:ext cx="5627837" cy="2452792"/>
                    </a:xfrm>
                    <a:prstGeom prst="rect">
                      <a:avLst/>
                    </a:prstGeom>
                    <a:ln>
                      <a:noFill/>
                    </a:ln>
                    <a:extLst>
                      <a:ext uri="{53640926-AAD7-44D8-BBD7-CCE9431645EC}">
                        <a14:shadowObscured xmlns:a14="http://schemas.microsoft.com/office/drawing/2010/main"/>
                      </a:ext>
                    </a:extLst>
                  </pic:spPr>
                </pic:pic>
              </a:graphicData>
            </a:graphic>
          </wp:inline>
        </w:drawing>
      </w:r>
    </w:p>
    <w:p w14:paraId="57A0DAAB" w14:textId="47D2B642" w:rsidR="00901108" w:rsidRDefault="00A50916">
      <w:pPr>
        <w:rPr>
          <w:sz w:val="20"/>
          <w:szCs w:val="20"/>
        </w:rPr>
      </w:pPr>
      <w:r>
        <w:br w:type="page"/>
      </w:r>
    </w:p>
    <w:p w14:paraId="2C753ABF" w14:textId="707B29AB" w:rsidR="00C9716A" w:rsidRPr="00BE58EB" w:rsidRDefault="00C9716A" w:rsidP="00C9716A">
      <w:pPr>
        <w:pStyle w:val="BodyText"/>
        <w:spacing w:before="270"/>
        <w:ind w:left="719" w:right="1185"/>
        <w:jc w:val="both"/>
        <w:rPr>
          <w:b/>
          <w:color w:val="16365D"/>
          <w:sz w:val="22"/>
          <w:szCs w:val="22"/>
        </w:rPr>
      </w:pPr>
      <w:r>
        <w:rPr>
          <w:b/>
          <w:bCs/>
          <w:color w:val="16365D"/>
          <w:sz w:val="22"/>
          <w:szCs w:val="22"/>
        </w:rPr>
        <w:lastRenderedPageBreak/>
        <w:t>Compare Function</w:t>
      </w:r>
    </w:p>
    <w:p w14:paraId="3E424C66" w14:textId="4D28ACAD" w:rsidR="00901108" w:rsidRDefault="00901108" w:rsidP="00901108">
      <w:pPr>
        <w:pStyle w:val="BodyText"/>
        <w:spacing w:before="270"/>
        <w:ind w:left="719" w:right="1185"/>
        <w:jc w:val="both"/>
      </w:pPr>
      <w:r>
        <w:t>Click the</w:t>
      </w:r>
      <w:r w:rsidR="005F19D1">
        <w:t xml:space="preserve"> Compare checkbox on multiple</w:t>
      </w:r>
      <w:r>
        <w:t xml:space="preserve"> </w:t>
      </w:r>
      <w:r w:rsidR="00293E19">
        <w:t>drones</w:t>
      </w:r>
      <w:r w:rsidR="00F163AD">
        <w:t xml:space="preserve"> to start a compare list</w:t>
      </w:r>
      <w:r w:rsidR="00A418CF">
        <w:t>.</w:t>
      </w:r>
    </w:p>
    <w:p w14:paraId="380931CF" w14:textId="4CB95F25" w:rsidR="2E0D682A" w:rsidRDefault="008E4090" w:rsidP="009643B0">
      <w:pPr>
        <w:pStyle w:val="BodyText"/>
        <w:spacing w:before="270"/>
        <w:ind w:left="719" w:right="1185"/>
        <w:jc w:val="both"/>
      </w:pPr>
      <w:r>
        <w:rPr>
          <w:noProof/>
        </w:rPr>
        <mc:AlternateContent>
          <mc:Choice Requires="wps">
            <w:drawing>
              <wp:anchor distT="0" distB="0" distL="114300" distR="114300" simplePos="0" relativeHeight="251658245" behindDoc="0" locked="0" layoutInCell="1" allowOverlap="1" wp14:anchorId="613D542E" wp14:editId="4C08C1C8">
                <wp:simplePos x="0" y="0"/>
                <wp:positionH relativeFrom="column">
                  <wp:posOffset>605790</wp:posOffset>
                </wp:positionH>
                <wp:positionV relativeFrom="paragraph">
                  <wp:posOffset>2024049</wp:posOffset>
                </wp:positionV>
                <wp:extent cx="397510" cy="118745"/>
                <wp:effectExtent l="0" t="0" r="21590" b="14605"/>
                <wp:wrapNone/>
                <wp:docPr id="1295407695" name="Rectangle 12"/>
                <wp:cNvGraphicFramePr/>
                <a:graphic xmlns:a="http://schemas.openxmlformats.org/drawingml/2006/main">
                  <a:graphicData uri="http://schemas.microsoft.com/office/word/2010/wordprocessingShape">
                    <wps:wsp>
                      <wps:cNvSpPr/>
                      <wps:spPr>
                        <a:xfrm>
                          <a:off x="0" y="0"/>
                          <a:ext cx="397510" cy="118745"/>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C0B678" id="Rectangle 12" o:spid="_x0000_s1026" style="position:absolute;margin-left:47.7pt;margin-top:159.35pt;width:31.3pt;height:9.3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" filled="f" strokecolor="#e00" strokeweight="2pt"/>
            </w:pict>
          </mc:Fallback>
        </mc:AlternateContent>
      </w:r>
      <w:r>
        <w:rPr>
          <w:noProof/>
        </w:rPr>
        <mc:AlternateContent>
          <mc:Choice Requires="wps">
            <w:drawing>
              <wp:anchor distT="0" distB="0" distL="114300" distR="114300" simplePos="0" relativeHeight="251658244" behindDoc="0" locked="0" layoutInCell="1" allowOverlap="1" wp14:anchorId="37A1D0B9" wp14:editId="2D9ABFCC">
                <wp:simplePos x="0" y="0"/>
                <wp:positionH relativeFrom="column">
                  <wp:posOffset>598170</wp:posOffset>
                </wp:positionH>
                <wp:positionV relativeFrom="paragraph">
                  <wp:posOffset>1367790</wp:posOffset>
                </wp:positionV>
                <wp:extent cx="397510" cy="118745"/>
                <wp:effectExtent l="0" t="0" r="21590" b="14605"/>
                <wp:wrapNone/>
                <wp:docPr id="1912869936" name="Rectangle 12"/>
                <wp:cNvGraphicFramePr/>
                <a:graphic xmlns:a="http://schemas.openxmlformats.org/drawingml/2006/main">
                  <a:graphicData uri="http://schemas.microsoft.com/office/word/2010/wordprocessingShape">
                    <wps:wsp>
                      <wps:cNvSpPr/>
                      <wps:spPr>
                        <a:xfrm>
                          <a:off x="0" y="0"/>
                          <a:ext cx="397510" cy="118745"/>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5856B5" id="Rectangle 12" o:spid="_x0000_s1026" style="position:absolute;margin-left:47.1pt;margin-top:107.7pt;width:31.3pt;height:9.3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" filled="f" strokecolor="#e00" strokeweight="2pt"/>
            </w:pict>
          </mc:Fallback>
        </mc:AlternateContent>
      </w:r>
      <w:r>
        <w:rPr>
          <w:noProof/>
        </w:rPr>
        <mc:AlternateContent>
          <mc:Choice Requires="wps">
            <w:drawing>
              <wp:anchor distT="0" distB="0" distL="114300" distR="114300" simplePos="0" relativeHeight="251658243" behindDoc="0" locked="0" layoutInCell="1" allowOverlap="1" wp14:anchorId="54EAE5E0" wp14:editId="7E83FE9B">
                <wp:simplePos x="0" y="0"/>
                <wp:positionH relativeFrom="column">
                  <wp:posOffset>600075</wp:posOffset>
                </wp:positionH>
                <wp:positionV relativeFrom="paragraph">
                  <wp:posOffset>684530</wp:posOffset>
                </wp:positionV>
                <wp:extent cx="397510" cy="118745"/>
                <wp:effectExtent l="0" t="0" r="21590" b="14605"/>
                <wp:wrapNone/>
                <wp:docPr id="1880461158" name="Rectangle 12"/>
                <wp:cNvGraphicFramePr/>
                <a:graphic xmlns:a="http://schemas.openxmlformats.org/drawingml/2006/main">
                  <a:graphicData uri="http://schemas.microsoft.com/office/word/2010/wordprocessingShape">
                    <wps:wsp>
                      <wps:cNvSpPr/>
                      <wps:spPr>
                        <a:xfrm>
                          <a:off x="0" y="0"/>
                          <a:ext cx="397510" cy="118745"/>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0FC71B" id="Rectangle 12" o:spid="_x0000_s1026" style="position:absolute;margin-left:47.25pt;margin-top:53.9pt;width:31.3pt;height:9.3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" filled="f" strokecolor="#e00" strokeweight="2pt"/>
            </w:pict>
          </mc:Fallback>
        </mc:AlternateContent>
      </w:r>
      <w:r w:rsidR="2E0D682A">
        <w:rPr>
          <w:noProof/>
        </w:rPr>
        <w:drawing>
          <wp:inline distT="0" distB="0" distL="0" distR="0" wp14:anchorId="46FBCED4" wp14:editId="6F758393">
            <wp:extent cx="5748793" cy="2948254"/>
            <wp:effectExtent l="0" t="0" r="4445" b="5080"/>
            <wp:docPr id="6887081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708117" name=""/>
                    <pic:cNvPicPr/>
                  </pic:nvPicPr>
                  <pic:blipFill rotWithShape="1">
                    <a:blip r:embed="rId26">
                      <a:extLst>
                        <a:ext uri="{28A0092B-C50C-407E-A947-70E740481C1C}">
                          <a14:useLocalDpi xmlns:a14="http://schemas.microsoft.com/office/drawing/2010/main"/>
                        </a:ext>
                      </a:extLst>
                    </a:blip>
                    <a:srcRect r="15588"/>
                    <a:stretch>
                      <a:fillRect/>
                    </a:stretch>
                  </pic:blipFill>
                  <pic:spPr bwMode="auto">
                    <a:xfrm>
                      <a:off x="0" y="0"/>
                      <a:ext cx="5761409" cy="2954724"/>
                    </a:xfrm>
                    <a:prstGeom prst="rect">
                      <a:avLst/>
                    </a:prstGeom>
                    <a:ln>
                      <a:noFill/>
                    </a:ln>
                    <a:extLst>
                      <a:ext uri="{53640926-AAD7-44D8-BBD7-CCE9431645EC}">
                        <a14:shadowObscured xmlns:a14="http://schemas.microsoft.com/office/drawing/2010/main"/>
                      </a:ext>
                    </a:extLst>
                  </pic:spPr>
                </pic:pic>
              </a:graphicData>
            </a:graphic>
          </wp:inline>
        </w:drawing>
      </w:r>
    </w:p>
    <w:p w14:paraId="139DDF0E" w14:textId="677C1B5B" w:rsidR="00293E19" w:rsidRDefault="00293E19" w:rsidP="00ED1642">
      <w:pPr>
        <w:pStyle w:val="BodyText"/>
        <w:spacing w:before="270"/>
        <w:ind w:left="719" w:right="1185"/>
        <w:jc w:val="both"/>
      </w:pPr>
      <w:r>
        <w:t xml:space="preserve">Then </w:t>
      </w:r>
      <w:r w:rsidR="0057059B">
        <w:t xml:space="preserve">click the </w:t>
      </w:r>
      <w:r w:rsidR="0057059B">
        <w:rPr>
          <w:noProof/>
        </w:rPr>
        <w:drawing>
          <wp:inline distT="0" distB="0" distL="0" distR="0" wp14:anchorId="1384A52B" wp14:editId="3E812245">
            <wp:extent cx="1085850" cy="213961"/>
            <wp:effectExtent l="0" t="0" r="0" b="0"/>
            <wp:docPr id="357159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59880" name=""/>
                    <pic:cNvPicPr/>
                  </pic:nvPicPr>
                  <pic:blipFill>
                    <a:blip r:embed="rId27"/>
                    <a:stretch>
                      <a:fillRect/>
                    </a:stretch>
                  </pic:blipFill>
                  <pic:spPr>
                    <a:xfrm>
                      <a:off x="0" y="0"/>
                      <a:ext cx="1106909" cy="218111"/>
                    </a:xfrm>
                    <a:prstGeom prst="rect">
                      <a:avLst/>
                    </a:prstGeom>
                  </pic:spPr>
                </pic:pic>
              </a:graphicData>
            </a:graphic>
          </wp:inline>
        </w:drawing>
      </w:r>
      <w:r w:rsidR="0057059B">
        <w:t xml:space="preserve"> button</w:t>
      </w:r>
      <w:r w:rsidR="00247FF7">
        <w:t xml:space="preserve"> to compare additional details </w:t>
      </w:r>
      <w:r w:rsidR="0063552A">
        <w:t>for the selected drones</w:t>
      </w:r>
      <w:r w:rsidR="00A418CF">
        <w:t>.</w:t>
      </w:r>
    </w:p>
    <w:p w14:paraId="69A0E8A7" w14:textId="2AF9B8B1" w:rsidR="1EDB8027" w:rsidRDefault="1EDB8027" w:rsidP="006C64C8">
      <w:pPr>
        <w:pStyle w:val="BodyText"/>
        <w:spacing w:before="270"/>
        <w:ind w:left="719" w:right="1185"/>
        <w:jc w:val="both"/>
      </w:pPr>
      <w:r>
        <w:rPr>
          <w:noProof/>
        </w:rPr>
        <w:drawing>
          <wp:inline distT="0" distB="0" distL="0" distR="0" wp14:anchorId="7313C726" wp14:editId="66BA86D1">
            <wp:extent cx="5685183" cy="4067175"/>
            <wp:effectExtent l="0" t="0" r="0" b="0"/>
            <wp:docPr id="15341094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09417" name=""/>
                    <pic:cNvPicPr/>
                  </pic:nvPicPr>
                  <pic:blipFill rotWithShape="1">
                    <a:blip r:embed="rId28">
                      <a:extLst>
                        <a:ext uri="{28A0092B-C50C-407E-A947-70E740481C1C}">
                          <a14:useLocalDpi xmlns:a14="http://schemas.microsoft.com/office/drawing/2010/main" val="0"/>
                        </a:ext>
                      </a:extLst>
                    </a:blip>
                    <a:srcRect r="17102"/>
                    <a:stretch>
                      <a:fillRect/>
                    </a:stretch>
                  </pic:blipFill>
                  <pic:spPr bwMode="auto">
                    <a:xfrm>
                      <a:off x="0" y="0"/>
                      <a:ext cx="5685183" cy="4067175"/>
                    </a:xfrm>
                    <a:prstGeom prst="rect">
                      <a:avLst/>
                    </a:prstGeom>
                    <a:ln>
                      <a:noFill/>
                    </a:ln>
                    <a:extLst>
                      <a:ext uri="{53640926-AAD7-44D8-BBD7-CCE9431645EC}">
                        <a14:shadowObscured xmlns:a14="http://schemas.microsoft.com/office/drawing/2010/main"/>
                      </a:ext>
                    </a:extLst>
                  </pic:spPr>
                </pic:pic>
              </a:graphicData>
            </a:graphic>
          </wp:inline>
        </w:drawing>
      </w:r>
    </w:p>
    <w:p w14:paraId="5A1F623D" w14:textId="05E56E84" w:rsidR="00C9716A" w:rsidRPr="006C64C8" w:rsidRDefault="00C9716A" w:rsidP="00C9716A">
      <w:pPr>
        <w:pStyle w:val="BodyText"/>
        <w:spacing w:before="270"/>
        <w:ind w:left="719" w:right="1185"/>
        <w:jc w:val="both"/>
        <w:rPr>
          <w:b/>
          <w:color w:val="16365D"/>
          <w:sz w:val="22"/>
          <w:szCs w:val="22"/>
        </w:rPr>
      </w:pPr>
      <w:r>
        <w:rPr>
          <w:b/>
          <w:bCs/>
          <w:color w:val="16365D"/>
          <w:sz w:val="22"/>
          <w:szCs w:val="22"/>
        </w:rPr>
        <w:lastRenderedPageBreak/>
        <w:t>Product Detail Page</w:t>
      </w:r>
    </w:p>
    <w:p w14:paraId="7BCCEA2B" w14:textId="327C002C" w:rsidR="00ED1642" w:rsidRDefault="006A16E2" w:rsidP="00ED1642">
      <w:pPr>
        <w:pStyle w:val="BodyText"/>
        <w:spacing w:before="270"/>
        <w:ind w:left="719" w:right="1185"/>
        <w:jc w:val="both"/>
      </w:pPr>
      <w:r>
        <w:t>On the search results page or compare page, c</w:t>
      </w:r>
      <w:r w:rsidR="00ED1642">
        <w:t xml:space="preserve">lick the </w:t>
      </w:r>
      <w:r w:rsidR="00C55AD5">
        <w:t>drone’s</w:t>
      </w:r>
      <w:r w:rsidR="00C211D3">
        <w:t xml:space="preserve"> name or the </w:t>
      </w:r>
      <w:r w:rsidR="00C211D3">
        <w:rPr>
          <w:noProof/>
        </w:rPr>
        <w:drawing>
          <wp:inline distT="0" distB="0" distL="0" distR="0" wp14:anchorId="62BD91F3" wp14:editId="7DA59F78">
            <wp:extent cx="914400" cy="190919"/>
            <wp:effectExtent l="0" t="0" r="0" b="0"/>
            <wp:docPr id="2056511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11547" name=""/>
                    <pic:cNvPicPr/>
                  </pic:nvPicPr>
                  <pic:blipFill>
                    <a:blip r:embed="rId29"/>
                    <a:stretch>
                      <a:fillRect/>
                    </a:stretch>
                  </pic:blipFill>
                  <pic:spPr>
                    <a:xfrm>
                      <a:off x="0" y="0"/>
                      <a:ext cx="923305" cy="192778"/>
                    </a:xfrm>
                    <a:prstGeom prst="rect">
                      <a:avLst/>
                    </a:prstGeom>
                  </pic:spPr>
                </pic:pic>
              </a:graphicData>
            </a:graphic>
          </wp:inline>
        </w:drawing>
      </w:r>
      <w:r w:rsidR="00C211D3">
        <w:t xml:space="preserve"> </w:t>
      </w:r>
      <w:r w:rsidR="00ED1642">
        <w:t>button</w:t>
      </w:r>
      <w:r w:rsidR="00C211D3">
        <w:t xml:space="preserve"> </w:t>
      </w:r>
      <w:r w:rsidR="00ED1642">
        <w:t xml:space="preserve">to </w:t>
      </w:r>
      <w:r w:rsidR="00AF2F31">
        <w:t xml:space="preserve">view the product detail page to view </w:t>
      </w:r>
      <w:r w:rsidR="00EB43CB">
        <w:t>additional</w:t>
      </w:r>
      <w:r w:rsidR="00AF2F31">
        <w:t xml:space="preserve"> details</w:t>
      </w:r>
      <w:r w:rsidR="00E801C3">
        <w:t xml:space="preserve"> about each drone</w:t>
      </w:r>
      <w:r w:rsidR="00ED1642">
        <w:t>.</w:t>
      </w:r>
    </w:p>
    <w:p w14:paraId="1BBDB123" w14:textId="4015846E" w:rsidR="71433055" w:rsidRDefault="00A51080" w:rsidP="006C64C8">
      <w:pPr>
        <w:pStyle w:val="BodyText"/>
        <w:spacing w:before="270"/>
        <w:ind w:left="719" w:right="1185"/>
        <w:jc w:val="both"/>
      </w:pPr>
      <w:r>
        <w:rPr>
          <w:noProof/>
        </w:rPr>
        <mc:AlternateContent>
          <mc:Choice Requires="wps">
            <w:drawing>
              <wp:anchor distT="0" distB="0" distL="114300" distR="114300" simplePos="0" relativeHeight="251658246" behindDoc="0" locked="0" layoutInCell="1" allowOverlap="1" wp14:anchorId="14863C9E" wp14:editId="61700248">
                <wp:simplePos x="0" y="0"/>
                <wp:positionH relativeFrom="column">
                  <wp:posOffset>1490870</wp:posOffset>
                </wp:positionH>
                <wp:positionV relativeFrom="paragraph">
                  <wp:posOffset>329675</wp:posOffset>
                </wp:positionV>
                <wp:extent cx="818984" cy="174929"/>
                <wp:effectExtent l="0" t="0" r="19685" b="15875"/>
                <wp:wrapNone/>
                <wp:docPr id="806327691" name="Rectangle 13"/>
                <wp:cNvGraphicFramePr/>
                <a:graphic xmlns:a="http://schemas.openxmlformats.org/drawingml/2006/main">
                  <a:graphicData uri="http://schemas.microsoft.com/office/word/2010/wordprocessingShape">
                    <wps:wsp>
                      <wps:cNvSpPr/>
                      <wps:spPr>
                        <a:xfrm>
                          <a:off x="0" y="0"/>
                          <a:ext cx="818984" cy="174929"/>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DEC228" id="Rectangle 13" o:spid="_x0000_s1026" style="position:absolute;margin-left:117.4pt;margin-top:25.95pt;width:64.5pt;height:13.7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" filled="f" strokecolor="#e00" strokeweight="2pt"/>
            </w:pict>
          </mc:Fallback>
        </mc:AlternateContent>
      </w:r>
      <w:r w:rsidR="71433055">
        <w:rPr>
          <w:noProof/>
        </w:rPr>
        <w:drawing>
          <wp:inline distT="0" distB="0" distL="0" distR="0" wp14:anchorId="33AA50A2" wp14:editId="167D61EA">
            <wp:extent cx="6773220" cy="2438740"/>
            <wp:effectExtent l="0" t="0" r="0" b="0"/>
            <wp:docPr id="17500126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012629" name=""/>
                    <pic:cNvPicPr/>
                  </pic:nvPicPr>
                  <pic:blipFill>
                    <a:blip r:embed="rId30">
                      <a:extLst>
                        <a:ext uri="{28A0092B-C50C-407E-A947-70E740481C1C}">
                          <a14:useLocalDpi xmlns:a14="http://schemas.microsoft.com/office/drawing/2010/main" val="0"/>
                        </a:ext>
                      </a:extLst>
                    </a:blip>
                    <a:stretch>
                      <a:fillRect/>
                    </a:stretch>
                  </pic:blipFill>
                  <pic:spPr>
                    <a:xfrm>
                      <a:off x="0" y="0"/>
                      <a:ext cx="6773220" cy="2438740"/>
                    </a:xfrm>
                    <a:prstGeom prst="rect">
                      <a:avLst/>
                    </a:prstGeom>
                  </pic:spPr>
                </pic:pic>
              </a:graphicData>
            </a:graphic>
          </wp:inline>
        </w:drawing>
      </w:r>
    </w:p>
    <w:p w14:paraId="5535B36B" w14:textId="5042C559" w:rsidR="77BA540A" w:rsidRDefault="77BA540A" w:rsidP="00DC5AC7">
      <w:pPr>
        <w:pStyle w:val="BodyText"/>
        <w:spacing w:before="270"/>
        <w:ind w:left="719" w:right="1185"/>
        <w:jc w:val="both"/>
      </w:pPr>
    </w:p>
    <w:p w14:paraId="278601E1" w14:textId="7F5950A0" w:rsidR="00C9716A" w:rsidRPr="00556749" w:rsidRDefault="00AA1A10" w:rsidP="00C9716A">
      <w:pPr>
        <w:pStyle w:val="BodyText"/>
        <w:spacing w:before="270"/>
        <w:ind w:left="719" w:right="1185"/>
        <w:jc w:val="both"/>
        <w:rPr>
          <w:b/>
          <w:color w:val="16365D"/>
          <w:sz w:val="22"/>
          <w:szCs w:val="22"/>
        </w:rPr>
      </w:pPr>
      <w:r>
        <w:rPr>
          <w:b/>
          <w:bCs/>
          <w:color w:val="16365D"/>
          <w:sz w:val="22"/>
          <w:szCs w:val="22"/>
        </w:rPr>
        <w:t>Purchase</w:t>
      </w:r>
    </w:p>
    <w:p w14:paraId="192201A1" w14:textId="1282305C" w:rsidR="00D20D00" w:rsidRDefault="00D20D00" w:rsidP="00D20D00">
      <w:pPr>
        <w:pStyle w:val="BodyText"/>
        <w:spacing w:before="270"/>
        <w:ind w:left="719" w:right="1185"/>
        <w:jc w:val="both"/>
      </w:pPr>
      <w:r>
        <w:t>To purchase a drone</w:t>
      </w:r>
      <w:r w:rsidR="00CC0C18">
        <w:t>,</w:t>
      </w:r>
      <w:r w:rsidR="00EC5AFD">
        <w:t xml:space="preserve"> </w:t>
      </w:r>
      <w:r w:rsidR="00167292">
        <w:t xml:space="preserve">enter the quantity and </w:t>
      </w:r>
      <w:r w:rsidR="00EC5AFD">
        <w:t>click the</w:t>
      </w:r>
      <w:r>
        <w:t xml:space="preserve"> </w:t>
      </w:r>
      <w:r w:rsidR="00A20B20">
        <w:rPr>
          <w:noProof/>
        </w:rPr>
        <w:drawing>
          <wp:inline distT="0" distB="0" distL="0" distR="0" wp14:anchorId="77CC7D42" wp14:editId="11E5A1D5">
            <wp:extent cx="908050" cy="186655"/>
            <wp:effectExtent l="0" t="0" r="6350" b="4445"/>
            <wp:docPr id="408078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78917" name=""/>
                    <pic:cNvPicPr/>
                  </pic:nvPicPr>
                  <pic:blipFill>
                    <a:blip r:embed="rId31"/>
                    <a:stretch>
                      <a:fillRect/>
                    </a:stretch>
                  </pic:blipFill>
                  <pic:spPr>
                    <a:xfrm>
                      <a:off x="0" y="0"/>
                      <a:ext cx="935825" cy="192364"/>
                    </a:xfrm>
                    <a:prstGeom prst="rect">
                      <a:avLst/>
                    </a:prstGeom>
                  </pic:spPr>
                </pic:pic>
              </a:graphicData>
            </a:graphic>
          </wp:inline>
        </w:drawing>
      </w:r>
      <w:r w:rsidR="00A20B20">
        <w:t xml:space="preserve"> button for the drone(s)</w:t>
      </w:r>
      <w:r w:rsidR="006013ED">
        <w:t xml:space="preserve"> to be purchased from any of the search pages, compare page</w:t>
      </w:r>
      <w:r w:rsidR="00351513">
        <w:t xml:space="preserve"> or product detail page</w:t>
      </w:r>
      <w:r w:rsidR="00C519A0">
        <w:t>, and the drone(s)</w:t>
      </w:r>
      <w:r w:rsidR="00983D94">
        <w:t xml:space="preserve"> will be added to the cart</w:t>
      </w:r>
      <w:r w:rsidR="00C519A0">
        <w:t>.</w:t>
      </w:r>
      <w:r w:rsidR="00E05C30">
        <w:t xml:space="preserve"> To complete the </w:t>
      </w:r>
      <w:r w:rsidR="00B84A43">
        <w:t>purchase,</w:t>
      </w:r>
      <w:r w:rsidR="00E05C30">
        <w:t xml:space="preserve"> click the </w:t>
      </w:r>
      <w:r w:rsidR="00E05C30">
        <w:rPr>
          <w:noProof/>
        </w:rPr>
        <w:drawing>
          <wp:inline distT="0" distB="0" distL="0" distR="0" wp14:anchorId="36625E18" wp14:editId="063DF1F8">
            <wp:extent cx="923925" cy="182431"/>
            <wp:effectExtent l="0" t="0" r="0" b="8255"/>
            <wp:docPr id="1884410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10350" name=""/>
                    <pic:cNvPicPr/>
                  </pic:nvPicPr>
                  <pic:blipFill>
                    <a:blip r:embed="rId32"/>
                    <a:stretch>
                      <a:fillRect/>
                    </a:stretch>
                  </pic:blipFill>
                  <pic:spPr>
                    <a:xfrm>
                      <a:off x="0" y="0"/>
                      <a:ext cx="942723" cy="186143"/>
                    </a:xfrm>
                    <a:prstGeom prst="rect">
                      <a:avLst/>
                    </a:prstGeom>
                  </pic:spPr>
                </pic:pic>
              </a:graphicData>
            </a:graphic>
          </wp:inline>
        </w:drawing>
      </w:r>
      <w:r w:rsidR="00E05C30">
        <w:t xml:space="preserve"> button</w:t>
      </w:r>
      <w:r w:rsidR="00B67C56">
        <w:t>.</w:t>
      </w:r>
    </w:p>
    <w:p w14:paraId="1019E198" w14:textId="4A20EA5D" w:rsidR="69225913" w:rsidRDefault="69225913" w:rsidP="00DA2267">
      <w:pPr>
        <w:pStyle w:val="BodyText"/>
        <w:spacing w:before="270"/>
        <w:ind w:left="719" w:right="1185"/>
        <w:jc w:val="both"/>
      </w:pPr>
      <w:r>
        <w:rPr>
          <w:noProof/>
        </w:rPr>
        <w:drawing>
          <wp:inline distT="0" distB="0" distL="0" distR="0" wp14:anchorId="1B65CE76" wp14:editId="76B3A3F4">
            <wp:extent cx="5820355" cy="2356681"/>
            <wp:effectExtent l="0" t="0" r="0" b="5715"/>
            <wp:docPr id="21058753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75368" name=""/>
                    <pic:cNvPicPr/>
                  </pic:nvPicPr>
                  <pic:blipFill rotWithShape="1">
                    <a:blip r:embed="rId33">
                      <a:extLst>
                        <a:ext uri="{28A0092B-C50C-407E-A947-70E740481C1C}">
                          <a14:useLocalDpi xmlns:a14="http://schemas.microsoft.com/office/drawing/2010/main"/>
                        </a:ext>
                      </a:extLst>
                    </a:blip>
                    <a:srcRect r="16392"/>
                    <a:stretch>
                      <a:fillRect/>
                    </a:stretch>
                  </pic:blipFill>
                  <pic:spPr bwMode="auto">
                    <a:xfrm>
                      <a:off x="0" y="0"/>
                      <a:ext cx="5831191" cy="2361069"/>
                    </a:xfrm>
                    <a:prstGeom prst="rect">
                      <a:avLst/>
                    </a:prstGeom>
                    <a:ln>
                      <a:noFill/>
                    </a:ln>
                    <a:extLst>
                      <a:ext uri="{53640926-AAD7-44D8-BBD7-CCE9431645EC}">
                        <a14:shadowObscured xmlns:a14="http://schemas.microsoft.com/office/drawing/2010/main"/>
                      </a:ext>
                    </a:extLst>
                  </pic:spPr>
                </pic:pic>
              </a:graphicData>
            </a:graphic>
          </wp:inline>
        </w:drawing>
      </w:r>
    </w:p>
    <w:p w14:paraId="2B42E010" w14:textId="64F5D4BB" w:rsidR="36B72EDD" w:rsidRDefault="00B5394A">
      <w:r>
        <w:br w:type="page"/>
      </w:r>
    </w:p>
    <w:p w14:paraId="3B3621FA" w14:textId="21691261" w:rsidR="00B871F2" w:rsidRPr="00556749" w:rsidRDefault="00B871F2" w:rsidP="00B871F2">
      <w:pPr>
        <w:pStyle w:val="BodyText"/>
        <w:spacing w:before="270"/>
        <w:ind w:left="719" w:right="1185"/>
        <w:jc w:val="both"/>
        <w:rPr>
          <w:b/>
          <w:bCs/>
          <w:color w:val="16365D"/>
          <w:sz w:val="22"/>
          <w:szCs w:val="22"/>
        </w:rPr>
      </w:pPr>
      <w:r>
        <w:rPr>
          <w:b/>
          <w:bCs/>
          <w:color w:val="16365D"/>
          <w:sz w:val="22"/>
          <w:szCs w:val="22"/>
        </w:rPr>
        <w:lastRenderedPageBreak/>
        <w:t>Checkout</w:t>
      </w:r>
    </w:p>
    <w:p w14:paraId="3DD23F97" w14:textId="76E859B1" w:rsidR="003B6F90" w:rsidRDefault="00EB77B2" w:rsidP="007A37C5">
      <w:pPr>
        <w:pStyle w:val="BodyText"/>
        <w:spacing w:before="270"/>
        <w:ind w:left="719" w:right="1185"/>
        <w:jc w:val="both"/>
      </w:pPr>
      <w:r>
        <w:t>On the Checkout page</w:t>
      </w:r>
      <w:r w:rsidR="00635321">
        <w:t xml:space="preserve"> enter MILSTRIP payment</w:t>
      </w:r>
      <w:r w:rsidR="007D079F">
        <w:t>, shipping, billing information</w:t>
      </w:r>
      <w:r w:rsidR="00AD2A61">
        <w:t xml:space="preserve">, and click </w:t>
      </w:r>
      <w:r w:rsidR="007A37C5">
        <w:t xml:space="preserve">the </w:t>
      </w:r>
      <w:r w:rsidR="007A37C5">
        <w:rPr>
          <w:noProof/>
        </w:rPr>
        <w:drawing>
          <wp:inline distT="0" distB="0" distL="0" distR="0" wp14:anchorId="3AA32121" wp14:editId="434EC137">
            <wp:extent cx="1098550" cy="204017"/>
            <wp:effectExtent l="0" t="0" r="6350" b="5715"/>
            <wp:docPr id="370632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32542" name=""/>
                    <pic:cNvPicPr/>
                  </pic:nvPicPr>
                  <pic:blipFill>
                    <a:blip r:embed="rId34"/>
                    <a:stretch>
                      <a:fillRect/>
                    </a:stretch>
                  </pic:blipFill>
                  <pic:spPr>
                    <a:xfrm>
                      <a:off x="0" y="0"/>
                      <a:ext cx="1113921" cy="206872"/>
                    </a:xfrm>
                    <a:prstGeom prst="rect">
                      <a:avLst/>
                    </a:prstGeom>
                  </pic:spPr>
                </pic:pic>
              </a:graphicData>
            </a:graphic>
          </wp:inline>
        </w:drawing>
      </w:r>
      <w:r w:rsidR="007A37C5">
        <w:t xml:space="preserve"> button.</w:t>
      </w:r>
    </w:p>
    <w:p w14:paraId="1C0BB3B9" w14:textId="7001890F" w:rsidR="63DD97F7" w:rsidRDefault="63DD97F7" w:rsidP="00DA2267">
      <w:pPr>
        <w:pStyle w:val="BodyText"/>
        <w:spacing w:before="270"/>
        <w:ind w:left="719" w:right="1185"/>
        <w:jc w:val="both"/>
      </w:pPr>
      <w:r>
        <w:rPr>
          <w:noProof/>
        </w:rPr>
        <w:drawing>
          <wp:inline distT="0" distB="0" distL="0" distR="0" wp14:anchorId="603DF743" wp14:editId="3615E2CF">
            <wp:extent cx="6287377" cy="5287113"/>
            <wp:effectExtent l="0" t="0" r="0" b="0"/>
            <wp:docPr id="5320162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016233" name=""/>
                    <pic:cNvPicPr/>
                  </pic:nvPicPr>
                  <pic:blipFill>
                    <a:blip r:embed="rId35">
                      <a:extLst>
                        <a:ext uri="{28A0092B-C50C-407E-A947-70E740481C1C}">
                          <a14:useLocalDpi xmlns:a14="http://schemas.microsoft.com/office/drawing/2010/main" val="0"/>
                        </a:ext>
                      </a:extLst>
                    </a:blip>
                    <a:stretch>
                      <a:fillRect/>
                    </a:stretch>
                  </pic:blipFill>
                  <pic:spPr>
                    <a:xfrm>
                      <a:off x="0" y="0"/>
                      <a:ext cx="6287377" cy="5287113"/>
                    </a:xfrm>
                    <a:prstGeom prst="rect">
                      <a:avLst/>
                    </a:prstGeom>
                  </pic:spPr>
                </pic:pic>
              </a:graphicData>
            </a:graphic>
          </wp:inline>
        </w:drawing>
      </w:r>
    </w:p>
    <w:p w14:paraId="7B0EFCC2" w14:textId="77777777" w:rsidR="00C93023" w:rsidRDefault="00C93023" w:rsidP="00AC7B50">
      <w:pPr>
        <w:pStyle w:val="BodyText"/>
      </w:pPr>
    </w:p>
    <w:p w14:paraId="456C7A16" w14:textId="5171B671" w:rsidR="00F1258A" w:rsidRDefault="00E618DD" w:rsidP="00E618DD">
      <w:pPr>
        <w:pStyle w:val="BodyText"/>
        <w:spacing w:before="270"/>
        <w:ind w:left="719" w:right="1185"/>
        <w:jc w:val="both"/>
      </w:pPr>
      <w:r>
        <w:t xml:space="preserve">9. </w:t>
      </w:r>
      <w:r w:rsidR="001B09E0">
        <w:t xml:space="preserve">Once the order is placed, </w:t>
      </w:r>
      <w:r w:rsidR="005916EA">
        <w:t>an</w:t>
      </w:r>
      <w:r w:rsidR="001B09E0">
        <w:t xml:space="preserve"> order confirmation email will be </w:t>
      </w:r>
      <w:r w:rsidR="005916EA">
        <w:t>sent to the user</w:t>
      </w:r>
      <w:r>
        <w:t>.</w:t>
      </w:r>
      <w:r w:rsidR="00EE1084">
        <w:t xml:space="preserve">  </w:t>
      </w:r>
    </w:p>
    <w:p w14:paraId="5D753FD1" w14:textId="65D2FE04" w:rsidR="00367061" w:rsidRDefault="009A2EDC">
      <w:pPr>
        <w:rPr>
          <w:sz w:val="20"/>
          <w:szCs w:val="20"/>
        </w:rPr>
      </w:pPr>
      <w:r>
        <w:br w:type="page"/>
      </w:r>
    </w:p>
    <w:p w14:paraId="43F33012" w14:textId="7D14961F" w:rsidR="00F1258A" w:rsidRDefault="00F1258A" w:rsidP="00F1258A">
      <w:pPr>
        <w:pStyle w:val="BodyText"/>
        <w:spacing w:before="270"/>
        <w:ind w:left="719" w:right="1185"/>
        <w:jc w:val="both"/>
      </w:pPr>
      <w:r>
        <w:lastRenderedPageBreak/>
        <w:t>10. Order</w:t>
      </w:r>
      <w:r w:rsidR="00B05CD3">
        <w:t>s can also be view</w:t>
      </w:r>
      <w:r w:rsidR="00235B5C">
        <w:t xml:space="preserve">ed by click on </w:t>
      </w:r>
      <w:r w:rsidR="005B1BEE" w:rsidRPr="005B1BEE">
        <w:rPr>
          <w:noProof/>
        </w:rPr>
        <w:drawing>
          <wp:inline distT="0" distB="0" distL="0" distR="0" wp14:anchorId="162B75F4" wp14:editId="42AEA11A">
            <wp:extent cx="662842" cy="374650"/>
            <wp:effectExtent l="0" t="0" r="4445" b="6350"/>
            <wp:docPr id="1156933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33700" name=""/>
                    <pic:cNvPicPr/>
                  </pic:nvPicPr>
                  <pic:blipFill>
                    <a:blip r:embed="rId36"/>
                    <a:stretch>
                      <a:fillRect/>
                    </a:stretch>
                  </pic:blipFill>
                  <pic:spPr>
                    <a:xfrm>
                      <a:off x="0" y="0"/>
                      <a:ext cx="665101" cy="375927"/>
                    </a:xfrm>
                    <a:prstGeom prst="rect">
                      <a:avLst/>
                    </a:prstGeom>
                  </pic:spPr>
                </pic:pic>
              </a:graphicData>
            </a:graphic>
          </wp:inline>
        </w:drawing>
      </w:r>
      <w:r w:rsidR="005B1BEE">
        <w:t xml:space="preserve"> at the top of the page</w:t>
      </w:r>
      <w:r w:rsidR="0015170D">
        <w:t>, then click</w:t>
      </w:r>
      <w:r w:rsidR="00DF48F0">
        <w:t xml:space="preserve"> on “Orders”</w:t>
      </w:r>
      <w:r w:rsidR="00367061">
        <w:t xml:space="preserve"> at the bottom of the list</w:t>
      </w:r>
      <w:r w:rsidR="004706DD">
        <w:t xml:space="preserve"> to view orders placed</w:t>
      </w:r>
      <w:r w:rsidR="00367061">
        <w:t>:</w:t>
      </w:r>
    </w:p>
    <w:p w14:paraId="35AA6E17" w14:textId="63755CE2" w:rsidR="00367061" w:rsidRDefault="0028796D" w:rsidP="00213229">
      <w:pPr>
        <w:pStyle w:val="BodyText"/>
        <w:spacing w:before="270"/>
        <w:ind w:left="719" w:right="1185"/>
        <w:jc w:val="center"/>
      </w:pPr>
      <w:r w:rsidRPr="0028796D">
        <w:rPr>
          <w:noProof/>
        </w:rPr>
        <w:drawing>
          <wp:inline distT="0" distB="0" distL="0" distR="0" wp14:anchorId="724112A5" wp14:editId="5D3E1AC0">
            <wp:extent cx="1419423" cy="1571844"/>
            <wp:effectExtent l="0" t="0" r="9525" b="9525"/>
            <wp:docPr id="222033313"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33313" name="Picture 1" descr="Text&#10;&#10;AI-generated content may be incorrect."/>
                    <pic:cNvPicPr/>
                  </pic:nvPicPr>
                  <pic:blipFill>
                    <a:blip r:embed="rId37"/>
                    <a:stretch>
                      <a:fillRect/>
                    </a:stretch>
                  </pic:blipFill>
                  <pic:spPr>
                    <a:xfrm>
                      <a:off x="0" y="0"/>
                      <a:ext cx="1419423" cy="1571844"/>
                    </a:xfrm>
                    <a:prstGeom prst="rect">
                      <a:avLst/>
                    </a:prstGeom>
                  </pic:spPr>
                </pic:pic>
              </a:graphicData>
            </a:graphic>
          </wp:inline>
        </w:drawing>
      </w:r>
    </w:p>
    <w:p w14:paraId="37EAC0CC" w14:textId="77777777" w:rsidR="00F1258A" w:rsidRDefault="00F1258A" w:rsidP="00E618DD">
      <w:pPr>
        <w:pStyle w:val="BodyText"/>
        <w:spacing w:before="270"/>
        <w:ind w:left="719" w:right="1185"/>
        <w:jc w:val="both"/>
      </w:pPr>
    </w:p>
    <w:p w14:paraId="179B792E" w14:textId="77777777" w:rsidR="001D29B4" w:rsidRDefault="001D29B4" w:rsidP="00AC7B50">
      <w:pPr>
        <w:pStyle w:val="BodyText"/>
      </w:pPr>
    </w:p>
    <w:p w14:paraId="4284932E" w14:textId="01125A52" w:rsidR="001D29B4" w:rsidRPr="00932751" w:rsidRDefault="001D29B4" w:rsidP="00932751">
      <w:pPr>
        <w:pStyle w:val="BodyText"/>
        <w:spacing w:before="270"/>
        <w:ind w:left="719" w:right="1185"/>
        <w:jc w:val="both"/>
        <w:rPr>
          <w:b/>
          <w:color w:val="16365D"/>
          <w:sz w:val="22"/>
          <w:szCs w:val="22"/>
        </w:rPr>
      </w:pPr>
      <w:r>
        <w:rPr>
          <w:b/>
          <w:bCs/>
          <w:color w:val="16365D"/>
          <w:sz w:val="22"/>
          <w:szCs w:val="22"/>
        </w:rPr>
        <w:t>Requisitioning</w:t>
      </w:r>
      <w:r w:rsidR="00E95BF6">
        <w:rPr>
          <w:b/>
          <w:bCs/>
          <w:color w:val="16365D"/>
          <w:sz w:val="22"/>
          <w:szCs w:val="22"/>
        </w:rPr>
        <w:t>:</w:t>
      </w:r>
    </w:p>
    <w:p w14:paraId="28F4EED1" w14:textId="1C6DF913" w:rsidR="001D29B4" w:rsidRDefault="001D29B4" w:rsidP="00B558A7">
      <w:pPr>
        <w:pStyle w:val="Default"/>
        <w:ind w:left="719"/>
        <w:rPr>
          <w:sz w:val="22"/>
          <w:szCs w:val="22"/>
        </w:rPr>
      </w:pPr>
      <w:r>
        <w:rPr>
          <w:sz w:val="22"/>
          <w:szCs w:val="22"/>
        </w:rPr>
        <w:t xml:space="preserve">All requisitions for </w:t>
      </w:r>
      <w:r w:rsidR="00E95BF6">
        <w:rPr>
          <w:sz w:val="22"/>
          <w:szCs w:val="22"/>
        </w:rPr>
        <w:t>drone</w:t>
      </w:r>
      <w:r>
        <w:rPr>
          <w:sz w:val="22"/>
          <w:szCs w:val="22"/>
        </w:rPr>
        <w:t xml:space="preserve"> items are processed and routed through the Defense Automated Addressing System (DAAS). Requisitions placed from FedMall are passed as DLMS 511R transactions</w:t>
      </w:r>
      <w:r w:rsidR="009145ED">
        <w:rPr>
          <w:sz w:val="22"/>
          <w:szCs w:val="22"/>
        </w:rPr>
        <w:t xml:space="preserve"> to </w:t>
      </w:r>
      <w:r>
        <w:rPr>
          <w:sz w:val="22"/>
          <w:szCs w:val="22"/>
        </w:rPr>
        <w:t xml:space="preserve">DLA Enterprise Business System (EBS) </w:t>
      </w:r>
      <w:r w:rsidR="000576C7">
        <w:rPr>
          <w:sz w:val="22"/>
          <w:szCs w:val="22"/>
        </w:rPr>
        <w:t>for fulfillment</w:t>
      </w:r>
      <w:r>
        <w:rPr>
          <w:sz w:val="22"/>
          <w:szCs w:val="22"/>
        </w:rPr>
        <w:t xml:space="preserve">. </w:t>
      </w:r>
    </w:p>
    <w:p w14:paraId="5A7D1C12" w14:textId="77777777" w:rsidR="00B558A7" w:rsidRDefault="00B558A7" w:rsidP="00B558A7">
      <w:pPr>
        <w:pStyle w:val="Default"/>
        <w:ind w:left="719"/>
        <w:rPr>
          <w:sz w:val="22"/>
          <w:szCs w:val="22"/>
        </w:rPr>
      </w:pPr>
    </w:p>
    <w:p w14:paraId="10BD2162" w14:textId="77777777" w:rsidR="00B558A7" w:rsidRDefault="00B558A7" w:rsidP="00B558A7">
      <w:pPr>
        <w:pStyle w:val="Default"/>
        <w:ind w:left="719"/>
        <w:rPr>
          <w:sz w:val="22"/>
          <w:szCs w:val="22"/>
        </w:rPr>
      </w:pPr>
    </w:p>
    <w:p w14:paraId="3C78CBE3" w14:textId="77777777" w:rsidR="007D381B" w:rsidRDefault="007D381B">
      <w:pPr>
        <w:pStyle w:val="BodyText"/>
        <w:spacing w:before="79"/>
        <w:rPr>
          <w:i/>
        </w:rPr>
      </w:pPr>
      <w:bookmarkStart w:id="4" w:name="5._Registering_as_a_FedMall_Supplier"/>
      <w:bookmarkStart w:id="5" w:name="5.1_Before_you_begin"/>
      <w:bookmarkStart w:id="6" w:name="_bookmark4"/>
      <w:bookmarkStart w:id="7" w:name="_bookmark5"/>
      <w:bookmarkEnd w:id="4"/>
      <w:bookmarkEnd w:id="5"/>
      <w:bookmarkEnd w:id="6"/>
      <w:bookmarkEnd w:id="7"/>
    </w:p>
    <w:sectPr w:rsidR="007D381B">
      <w:headerReference w:type="default" r:id="rId38"/>
      <w:footerReference w:type="default" r:id="rId39"/>
      <w:pgSz w:w="12240" w:h="15840"/>
      <w:pgMar w:top="1260" w:right="720" w:bottom="1400" w:left="720" w:header="584" w:footer="12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357DD" w14:textId="77777777" w:rsidR="001F100B" w:rsidRDefault="001F100B">
      <w:r>
        <w:separator/>
      </w:r>
    </w:p>
  </w:endnote>
  <w:endnote w:type="continuationSeparator" w:id="0">
    <w:p w14:paraId="2276EB78" w14:textId="77777777" w:rsidR="001F100B" w:rsidRDefault="001F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E454" w14:textId="77777777" w:rsidR="007D381B" w:rsidRDefault="00A4613E">
    <w:pPr>
      <w:pStyle w:val="BodyText"/>
      <w:spacing w:line="14" w:lineRule="auto"/>
    </w:pPr>
    <w:r>
      <w:rPr>
        <w:noProof/>
      </w:rPr>
      <mc:AlternateContent>
        <mc:Choice Requires="wps">
          <w:drawing>
            <wp:anchor distT="0" distB="0" distL="0" distR="0" simplePos="0" relativeHeight="251658241" behindDoc="1" locked="0" layoutInCell="1" allowOverlap="1" wp14:anchorId="0D836186" wp14:editId="044113D8">
              <wp:simplePos x="0" y="0"/>
              <wp:positionH relativeFrom="page">
                <wp:posOffset>895985</wp:posOffset>
              </wp:positionH>
              <wp:positionV relativeFrom="page">
                <wp:posOffset>9110344</wp:posOffset>
              </wp:positionV>
              <wp:extent cx="598043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5" y="0"/>
                            </a:moveTo>
                            <a:lnTo>
                              <a:pt x="0" y="0"/>
                            </a:lnTo>
                            <a:lnTo>
                              <a:pt x="0" y="6095"/>
                            </a:lnTo>
                            <a:lnTo>
                              <a:pt x="5980175" y="6095"/>
                            </a:lnTo>
                            <a:lnTo>
                              <a:pt x="5980175"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7980E685" id="Graphic 4" o:spid="_x0000_s1026" style="position:absolute;margin-left:70.55pt;margin-top:717.35pt;width:470.9pt;height:.5pt;z-index:-251658239;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" path="m5980175,l,,,6095r5980175,l5980175,xe" fillcolor="#4f81bb" stroked="f">
              <v:path arrowok="t"/>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4FA307DB" wp14:editId="3C7133DA">
              <wp:simplePos x="0" y="0"/>
              <wp:positionH relativeFrom="page">
                <wp:posOffset>3603752</wp:posOffset>
              </wp:positionH>
              <wp:positionV relativeFrom="page">
                <wp:posOffset>9208589</wp:posOffset>
              </wp:positionV>
              <wp:extent cx="328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2950" cy="182245"/>
                      </a:xfrm>
                      <a:prstGeom prst="rect">
                        <a:avLst/>
                      </a:prstGeom>
                    </wps:spPr>
                    <wps:txbx>
                      <w:txbxContent>
                        <w:p w14:paraId="36497A2D" w14:textId="0417A879" w:rsidR="007D381B" w:rsidRDefault="00A4613E">
                          <w:pPr>
                            <w:spacing w:before="13"/>
                            <w:ind w:left="20"/>
                            <w:rPr>
                              <w:rFonts w:ascii="Arial"/>
                            </w:rPr>
                          </w:pPr>
                          <w:r>
                            <w:rPr>
                              <w:rFonts w:ascii="Arial"/>
                            </w:rPr>
                            <w:t>VERSION</w:t>
                          </w:r>
                          <w:r>
                            <w:rPr>
                              <w:rFonts w:ascii="Arial"/>
                              <w:spacing w:val="-15"/>
                            </w:rPr>
                            <w:t xml:space="preserve"> </w:t>
                          </w:r>
                          <w:r>
                            <w:rPr>
                              <w:rFonts w:ascii="Arial"/>
                            </w:rPr>
                            <w:t>01.</w:t>
                          </w:r>
                          <w:r w:rsidR="004715A1">
                            <w:rPr>
                              <w:rFonts w:ascii="Arial"/>
                            </w:rPr>
                            <w:t>1</w:t>
                          </w:r>
                          <w:r>
                            <w:rPr>
                              <w:rFonts w:ascii="Arial"/>
                            </w:rPr>
                            <w:t>0.00</w:t>
                          </w:r>
                          <w:r>
                            <w:rPr>
                              <w:rFonts w:ascii="Arial"/>
                              <w:spacing w:val="-8"/>
                            </w:rPr>
                            <w:t xml:space="preserve"> </w:t>
                          </w:r>
                          <w:r>
                            <w:rPr>
                              <w:rFonts w:ascii="Arial"/>
                            </w:rPr>
                            <w:t>|</w:t>
                          </w:r>
                          <w:r>
                            <w:rPr>
                              <w:rFonts w:ascii="Arial"/>
                              <w:spacing w:val="-13"/>
                            </w:rPr>
                            <w:t xml:space="preserve"> </w:t>
                          </w:r>
                          <w:r w:rsidR="00644ACD">
                            <w:rPr>
                              <w:rFonts w:ascii="Arial"/>
                            </w:rPr>
                            <w:t>Drone Corridor</w:t>
                          </w:r>
                          <w:r>
                            <w:rPr>
                              <w:rFonts w:ascii="Arial"/>
                              <w:spacing w:val="-7"/>
                            </w:rPr>
                            <w:t xml:space="preserve"> </w:t>
                          </w:r>
                          <w:r>
                            <w:rPr>
                              <w:rFonts w:ascii="Arial"/>
                            </w:rPr>
                            <w:t>|</w:t>
                          </w:r>
                          <w:r>
                            <w:rPr>
                              <w:rFonts w:ascii="Arial"/>
                              <w:spacing w:val="-11"/>
                            </w:rPr>
                            <w:t xml:space="preserve"> </w:t>
                          </w:r>
                          <w:r>
                            <w:rPr>
                              <w:rFonts w:ascii="Arial"/>
                            </w:rPr>
                            <w:t>PAGE</w:t>
                          </w:r>
                          <w:r>
                            <w:rPr>
                              <w:rFonts w:ascii="Arial"/>
                              <w:spacing w:val="-7"/>
                            </w:rPr>
                            <w:t xml:space="preserve"> </w:t>
                          </w: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2</w:t>
                          </w:r>
                          <w:r>
                            <w:rPr>
                              <w:rFonts w:ascii="Arial"/>
                              <w:spacing w:val="-10"/>
                            </w:rPr>
                            <w:fldChar w:fldCharType="end"/>
                          </w:r>
                        </w:p>
                      </w:txbxContent>
                    </wps:txbx>
                    <wps:bodyPr wrap="square" lIns="0" tIns="0" rIns="0" bIns="0" rtlCol="0">
                      <a:noAutofit/>
                    </wps:bodyPr>
                  </wps:wsp>
                </a:graphicData>
              </a:graphic>
            </wp:anchor>
          </w:drawing>
        </mc:Choice>
        <mc:Fallback>
          <w:pict>
            <v:shapetype w14:anchorId="4FA307DB" id="_x0000_t202" coordsize="21600,21600" o:spt="202" path="m,l,21600r21600,l21600,xe">
              <v:stroke joinstyle="miter"/>
              <v:path gradientshapeok="t" o:connecttype="rect"/>
            </v:shapetype>
            <v:shape id="Textbox 5" o:spid="_x0000_s1027" type="#_x0000_t202" style="position:absolute;margin-left:283.75pt;margin-top:725.1pt;width:258.5pt;height:14.3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" filled="f" stroked="f">
              <v:textbox inset="0,0,0,0">
                <w:txbxContent>
                  <w:p w14:paraId="36497A2D" w14:textId="0417A879" w:rsidR="007D381B" w:rsidRDefault="00A4613E">
                    <w:pPr>
                      <w:spacing w:before="13"/>
                      <w:ind w:left="20"/>
                      <w:rPr>
                        <w:rFonts w:ascii="Arial"/>
                      </w:rPr>
                    </w:pPr>
                    <w:r>
                      <w:rPr>
                        <w:rFonts w:ascii="Arial"/>
                      </w:rPr>
                      <w:t>VERSION</w:t>
                    </w:r>
                    <w:r>
                      <w:rPr>
                        <w:rFonts w:ascii="Arial"/>
                        <w:spacing w:val="-15"/>
                      </w:rPr>
                      <w:t xml:space="preserve"> </w:t>
                    </w:r>
                    <w:r>
                      <w:rPr>
                        <w:rFonts w:ascii="Arial"/>
                      </w:rPr>
                      <w:t>01.</w:t>
                    </w:r>
                    <w:r w:rsidR="004715A1">
                      <w:rPr>
                        <w:rFonts w:ascii="Arial"/>
                      </w:rPr>
                      <w:t>1</w:t>
                    </w:r>
                    <w:r>
                      <w:rPr>
                        <w:rFonts w:ascii="Arial"/>
                      </w:rPr>
                      <w:t>0.00</w:t>
                    </w:r>
                    <w:r>
                      <w:rPr>
                        <w:rFonts w:ascii="Arial"/>
                        <w:spacing w:val="-8"/>
                      </w:rPr>
                      <w:t xml:space="preserve"> </w:t>
                    </w:r>
                    <w:r>
                      <w:rPr>
                        <w:rFonts w:ascii="Arial"/>
                      </w:rPr>
                      <w:t>|</w:t>
                    </w:r>
                    <w:r>
                      <w:rPr>
                        <w:rFonts w:ascii="Arial"/>
                        <w:spacing w:val="-13"/>
                      </w:rPr>
                      <w:t xml:space="preserve"> </w:t>
                    </w:r>
                    <w:r w:rsidR="00644ACD">
                      <w:rPr>
                        <w:rFonts w:ascii="Arial"/>
                      </w:rPr>
                      <w:t>Drone Corridor</w:t>
                    </w:r>
                    <w:r>
                      <w:rPr>
                        <w:rFonts w:ascii="Arial"/>
                        <w:spacing w:val="-7"/>
                      </w:rPr>
                      <w:t xml:space="preserve"> </w:t>
                    </w:r>
                    <w:r>
                      <w:rPr>
                        <w:rFonts w:ascii="Arial"/>
                      </w:rPr>
                      <w:t>|</w:t>
                    </w:r>
                    <w:r>
                      <w:rPr>
                        <w:rFonts w:ascii="Arial"/>
                        <w:spacing w:val="-11"/>
                      </w:rPr>
                      <w:t xml:space="preserve"> </w:t>
                    </w:r>
                    <w:r>
                      <w:rPr>
                        <w:rFonts w:ascii="Arial"/>
                      </w:rPr>
                      <w:t>PAGE</w:t>
                    </w:r>
                    <w:r>
                      <w:rPr>
                        <w:rFonts w:ascii="Arial"/>
                        <w:spacing w:val="-7"/>
                      </w:rPr>
                      <w:t xml:space="preserve"> </w:t>
                    </w: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2</w:t>
                    </w:r>
                    <w:r>
                      <w:rPr>
                        <w:rFonts w:ascii="Arial"/>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859E" w14:textId="77777777" w:rsidR="007D381B" w:rsidRDefault="00A4613E">
    <w:pPr>
      <w:pStyle w:val="BodyText"/>
      <w:spacing w:line="14" w:lineRule="auto"/>
    </w:pPr>
    <w:r>
      <w:rPr>
        <w:noProof/>
      </w:rPr>
      <mc:AlternateContent>
        <mc:Choice Requires="wps">
          <w:drawing>
            <wp:anchor distT="0" distB="0" distL="0" distR="0" simplePos="0" relativeHeight="251658244" behindDoc="1" locked="0" layoutInCell="1" allowOverlap="1" wp14:anchorId="24D254B3" wp14:editId="3408276D">
              <wp:simplePos x="0" y="0"/>
              <wp:positionH relativeFrom="page">
                <wp:posOffset>895985</wp:posOffset>
              </wp:positionH>
              <wp:positionV relativeFrom="page">
                <wp:posOffset>9110344</wp:posOffset>
              </wp:positionV>
              <wp:extent cx="598043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5" y="0"/>
                            </a:moveTo>
                            <a:lnTo>
                              <a:pt x="0" y="0"/>
                            </a:lnTo>
                            <a:lnTo>
                              <a:pt x="0" y="6095"/>
                            </a:lnTo>
                            <a:lnTo>
                              <a:pt x="5980175" y="6095"/>
                            </a:lnTo>
                            <a:lnTo>
                              <a:pt x="5980175"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2616600C" id="Graphic 7" o:spid="_x0000_s1026" style="position:absolute;margin-left:70.55pt;margin-top:717.35pt;width:470.9pt;height:.5pt;z-index:-251658236;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" path="m5980175,l,,,6095r5980175,l5980175,xe" fillcolor="#4f81bb" stroked="f">
              <v:path arrowok="t"/>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37DD569E" wp14:editId="4150B2F5">
              <wp:simplePos x="0" y="0"/>
              <wp:positionH relativeFrom="page">
                <wp:posOffset>3603752</wp:posOffset>
              </wp:positionH>
              <wp:positionV relativeFrom="page">
                <wp:posOffset>9208589</wp:posOffset>
              </wp:positionV>
              <wp:extent cx="3282950" cy="1822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2950" cy="182245"/>
                      </a:xfrm>
                      <a:prstGeom prst="rect">
                        <a:avLst/>
                      </a:prstGeom>
                    </wps:spPr>
                    <wps:txbx>
                      <w:txbxContent>
                        <w:p w14:paraId="3653DAA6" w14:textId="395D2892" w:rsidR="007D381B" w:rsidRDefault="00F005C7">
                          <w:pPr>
                            <w:spacing w:before="13"/>
                            <w:ind w:left="20"/>
                            <w:rPr>
                              <w:rFonts w:ascii="Arial"/>
                            </w:rPr>
                          </w:pPr>
                          <w:r>
                            <w:rPr>
                              <w:rFonts w:ascii="Arial"/>
                            </w:rPr>
                            <w:t>VERSION</w:t>
                          </w:r>
                          <w:r>
                            <w:rPr>
                              <w:rFonts w:ascii="Arial"/>
                              <w:spacing w:val="-15"/>
                            </w:rPr>
                            <w:t xml:space="preserve"> </w:t>
                          </w:r>
                          <w:r>
                            <w:rPr>
                              <w:rFonts w:ascii="Arial"/>
                            </w:rPr>
                            <w:t>01.</w:t>
                          </w:r>
                          <w:r w:rsidR="004715A1">
                            <w:rPr>
                              <w:rFonts w:ascii="Arial"/>
                            </w:rPr>
                            <w:t>1</w:t>
                          </w:r>
                          <w:r>
                            <w:rPr>
                              <w:rFonts w:ascii="Arial"/>
                            </w:rPr>
                            <w:t>0.00</w:t>
                          </w:r>
                          <w:r>
                            <w:rPr>
                              <w:rFonts w:ascii="Arial"/>
                              <w:spacing w:val="-8"/>
                            </w:rPr>
                            <w:t xml:space="preserve"> </w:t>
                          </w:r>
                          <w:r>
                            <w:rPr>
                              <w:rFonts w:ascii="Arial"/>
                            </w:rPr>
                            <w:t>|</w:t>
                          </w:r>
                          <w:r>
                            <w:rPr>
                              <w:rFonts w:ascii="Arial"/>
                              <w:spacing w:val="-13"/>
                            </w:rPr>
                            <w:t xml:space="preserve"> </w:t>
                          </w:r>
                          <w:r>
                            <w:rPr>
                              <w:rFonts w:ascii="Arial"/>
                            </w:rPr>
                            <w:t>Drone Corridor</w:t>
                          </w:r>
                          <w:r>
                            <w:rPr>
                              <w:rFonts w:ascii="Arial"/>
                              <w:spacing w:val="-7"/>
                            </w:rPr>
                            <w:t xml:space="preserve"> </w:t>
                          </w:r>
                          <w:r w:rsidR="00A4613E">
                            <w:rPr>
                              <w:rFonts w:ascii="Arial"/>
                            </w:rPr>
                            <w:t>|</w:t>
                          </w:r>
                          <w:r w:rsidR="00A4613E">
                            <w:rPr>
                              <w:rFonts w:ascii="Arial"/>
                              <w:spacing w:val="-11"/>
                            </w:rPr>
                            <w:t xml:space="preserve"> </w:t>
                          </w:r>
                          <w:r w:rsidR="00A4613E">
                            <w:rPr>
                              <w:rFonts w:ascii="Arial"/>
                            </w:rPr>
                            <w:t>PAGE</w:t>
                          </w:r>
                          <w:r w:rsidR="00A4613E">
                            <w:rPr>
                              <w:rFonts w:ascii="Arial"/>
                              <w:spacing w:val="-7"/>
                            </w:rPr>
                            <w:t xml:space="preserve"> </w:t>
                          </w:r>
                          <w:r w:rsidR="00A4613E">
                            <w:rPr>
                              <w:rFonts w:ascii="Arial"/>
                              <w:spacing w:val="-10"/>
                            </w:rPr>
                            <w:fldChar w:fldCharType="begin"/>
                          </w:r>
                          <w:r w:rsidR="00A4613E">
                            <w:rPr>
                              <w:rFonts w:ascii="Arial"/>
                              <w:spacing w:val="-10"/>
                            </w:rPr>
                            <w:instrText xml:space="preserve"> PAGE </w:instrText>
                          </w:r>
                          <w:r w:rsidR="00A4613E">
                            <w:rPr>
                              <w:rFonts w:ascii="Arial"/>
                              <w:spacing w:val="-10"/>
                            </w:rPr>
                            <w:fldChar w:fldCharType="separate"/>
                          </w:r>
                          <w:r w:rsidR="00A4613E">
                            <w:rPr>
                              <w:rFonts w:ascii="Arial"/>
                              <w:spacing w:val="-10"/>
                            </w:rPr>
                            <w:t>3</w:t>
                          </w:r>
                          <w:r w:rsidR="00A4613E">
                            <w:rPr>
                              <w:rFonts w:ascii="Arial"/>
                              <w:spacing w:val="-10"/>
                            </w:rPr>
                            <w:fldChar w:fldCharType="end"/>
                          </w:r>
                        </w:p>
                      </w:txbxContent>
                    </wps:txbx>
                    <wps:bodyPr wrap="square" lIns="0" tIns="0" rIns="0" bIns="0" rtlCol="0">
                      <a:noAutofit/>
                    </wps:bodyPr>
                  </wps:wsp>
                </a:graphicData>
              </a:graphic>
            </wp:anchor>
          </w:drawing>
        </mc:Choice>
        <mc:Fallback>
          <w:pict>
            <v:shapetype w14:anchorId="37DD569E" id="_x0000_t202" coordsize="21600,21600" o:spt="202" path="m,l,21600r21600,l21600,xe">
              <v:stroke joinstyle="miter"/>
              <v:path gradientshapeok="t" o:connecttype="rect"/>
            </v:shapetype>
            <v:shape id="Textbox 8" o:spid="_x0000_s1029" type="#_x0000_t202" style="position:absolute;margin-left:283.75pt;margin-top:725.1pt;width:258.5pt;height:14.3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" filled="f" stroked="f">
              <v:textbox inset="0,0,0,0">
                <w:txbxContent>
                  <w:p w14:paraId="3653DAA6" w14:textId="395D2892" w:rsidR="007D381B" w:rsidRDefault="00F005C7">
                    <w:pPr>
                      <w:spacing w:before="13"/>
                      <w:ind w:left="20"/>
                      <w:rPr>
                        <w:rFonts w:ascii="Arial"/>
                      </w:rPr>
                    </w:pPr>
                    <w:r>
                      <w:rPr>
                        <w:rFonts w:ascii="Arial"/>
                      </w:rPr>
                      <w:t>VERSION</w:t>
                    </w:r>
                    <w:r>
                      <w:rPr>
                        <w:rFonts w:ascii="Arial"/>
                        <w:spacing w:val="-15"/>
                      </w:rPr>
                      <w:t xml:space="preserve"> </w:t>
                    </w:r>
                    <w:r>
                      <w:rPr>
                        <w:rFonts w:ascii="Arial"/>
                      </w:rPr>
                      <w:t>01.</w:t>
                    </w:r>
                    <w:r w:rsidR="004715A1">
                      <w:rPr>
                        <w:rFonts w:ascii="Arial"/>
                      </w:rPr>
                      <w:t>1</w:t>
                    </w:r>
                    <w:r>
                      <w:rPr>
                        <w:rFonts w:ascii="Arial"/>
                      </w:rPr>
                      <w:t>0.00</w:t>
                    </w:r>
                    <w:r>
                      <w:rPr>
                        <w:rFonts w:ascii="Arial"/>
                        <w:spacing w:val="-8"/>
                      </w:rPr>
                      <w:t xml:space="preserve"> </w:t>
                    </w:r>
                    <w:r>
                      <w:rPr>
                        <w:rFonts w:ascii="Arial"/>
                      </w:rPr>
                      <w:t>|</w:t>
                    </w:r>
                    <w:r>
                      <w:rPr>
                        <w:rFonts w:ascii="Arial"/>
                        <w:spacing w:val="-13"/>
                      </w:rPr>
                      <w:t xml:space="preserve"> </w:t>
                    </w:r>
                    <w:r>
                      <w:rPr>
                        <w:rFonts w:ascii="Arial"/>
                      </w:rPr>
                      <w:t>Drone Corridor</w:t>
                    </w:r>
                    <w:r>
                      <w:rPr>
                        <w:rFonts w:ascii="Arial"/>
                        <w:spacing w:val="-7"/>
                      </w:rPr>
                      <w:t xml:space="preserve"> </w:t>
                    </w:r>
                    <w:r w:rsidR="00A4613E">
                      <w:rPr>
                        <w:rFonts w:ascii="Arial"/>
                      </w:rPr>
                      <w:t>|</w:t>
                    </w:r>
                    <w:r w:rsidR="00A4613E">
                      <w:rPr>
                        <w:rFonts w:ascii="Arial"/>
                        <w:spacing w:val="-11"/>
                      </w:rPr>
                      <w:t xml:space="preserve"> </w:t>
                    </w:r>
                    <w:r w:rsidR="00A4613E">
                      <w:rPr>
                        <w:rFonts w:ascii="Arial"/>
                      </w:rPr>
                      <w:t>PAGE</w:t>
                    </w:r>
                    <w:r w:rsidR="00A4613E">
                      <w:rPr>
                        <w:rFonts w:ascii="Arial"/>
                        <w:spacing w:val="-7"/>
                      </w:rPr>
                      <w:t xml:space="preserve"> </w:t>
                    </w:r>
                    <w:r w:rsidR="00A4613E">
                      <w:rPr>
                        <w:rFonts w:ascii="Arial"/>
                        <w:spacing w:val="-10"/>
                      </w:rPr>
                      <w:fldChar w:fldCharType="begin"/>
                    </w:r>
                    <w:r w:rsidR="00A4613E">
                      <w:rPr>
                        <w:rFonts w:ascii="Arial"/>
                        <w:spacing w:val="-10"/>
                      </w:rPr>
                      <w:instrText xml:space="preserve"> PAGE </w:instrText>
                    </w:r>
                    <w:r w:rsidR="00A4613E">
                      <w:rPr>
                        <w:rFonts w:ascii="Arial"/>
                        <w:spacing w:val="-10"/>
                      </w:rPr>
                      <w:fldChar w:fldCharType="separate"/>
                    </w:r>
                    <w:r w:rsidR="00A4613E">
                      <w:rPr>
                        <w:rFonts w:ascii="Arial"/>
                        <w:spacing w:val="-10"/>
                      </w:rPr>
                      <w:t>3</w:t>
                    </w:r>
                    <w:r w:rsidR="00A4613E">
                      <w:rPr>
                        <w:rFonts w:ascii="Arial"/>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0142" w14:textId="77777777" w:rsidR="007D381B" w:rsidRDefault="00A4613E">
    <w:pPr>
      <w:pStyle w:val="BodyText"/>
      <w:spacing w:line="14" w:lineRule="auto"/>
    </w:pPr>
    <w:r>
      <w:rPr>
        <w:noProof/>
      </w:rPr>
      <mc:AlternateContent>
        <mc:Choice Requires="wps">
          <w:drawing>
            <wp:anchor distT="0" distB="0" distL="0" distR="0" simplePos="0" relativeHeight="251658247" behindDoc="1" locked="0" layoutInCell="1" allowOverlap="1" wp14:anchorId="27EA4119" wp14:editId="60D01F11">
              <wp:simplePos x="0" y="0"/>
              <wp:positionH relativeFrom="page">
                <wp:posOffset>895985</wp:posOffset>
              </wp:positionH>
              <wp:positionV relativeFrom="page">
                <wp:posOffset>9110344</wp:posOffset>
              </wp:positionV>
              <wp:extent cx="5980430" cy="635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5" y="0"/>
                            </a:moveTo>
                            <a:lnTo>
                              <a:pt x="0" y="0"/>
                            </a:lnTo>
                            <a:lnTo>
                              <a:pt x="0" y="6095"/>
                            </a:lnTo>
                            <a:lnTo>
                              <a:pt x="5980175" y="6095"/>
                            </a:lnTo>
                            <a:lnTo>
                              <a:pt x="5980175"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36424685" id="Graphic 72" o:spid="_x0000_s1026" style="position:absolute;margin-left:70.55pt;margin-top:717.35pt;width:470.9pt;height:.5pt;z-index:-251658233;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" path="m5980175,l,,,6095r5980175,l5980175,xe" fillcolor="#4f81bb" stroked="f">
              <v:path arrowok="t"/>
              <w10:wrap anchorx="page" anchory="page"/>
            </v:shape>
          </w:pict>
        </mc:Fallback>
      </mc:AlternateContent>
    </w:r>
    <w:r>
      <w:rPr>
        <w:noProof/>
      </w:rPr>
      <mc:AlternateContent>
        <mc:Choice Requires="wps">
          <w:drawing>
            <wp:anchor distT="0" distB="0" distL="0" distR="0" simplePos="0" relativeHeight="251658248" behindDoc="1" locked="0" layoutInCell="1" allowOverlap="1" wp14:anchorId="2B44B7DA" wp14:editId="064DF686">
              <wp:simplePos x="0" y="0"/>
              <wp:positionH relativeFrom="page">
                <wp:posOffset>3527552</wp:posOffset>
              </wp:positionH>
              <wp:positionV relativeFrom="page">
                <wp:posOffset>9208589</wp:posOffset>
              </wp:positionV>
              <wp:extent cx="3354070" cy="18224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4070" cy="182245"/>
                      </a:xfrm>
                      <a:prstGeom prst="rect">
                        <a:avLst/>
                      </a:prstGeom>
                    </wps:spPr>
                    <wps:txbx>
                      <w:txbxContent>
                        <w:p w14:paraId="4F455CFC" w14:textId="5D48FEE5" w:rsidR="007D381B" w:rsidRDefault="00ED2A41">
                          <w:pPr>
                            <w:spacing w:before="13"/>
                            <w:ind w:left="20"/>
                            <w:rPr>
                              <w:rFonts w:ascii="Arial"/>
                            </w:rPr>
                          </w:pPr>
                          <w:r>
                            <w:rPr>
                              <w:rFonts w:ascii="Arial"/>
                            </w:rPr>
                            <w:t>VERSION</w:t>
                          </w:r>
                          <w:r>
                            <w:rPr>
                              <w:rFonts w:ascii="Arial"/>
                              <w:spacing w:val="-15"/>
                            </w:rPr>
                            <w:t xml:space="preserve"> </w:t>
                          </w:r>
                          <w:r>
                            <w:rPr>
                              <w:rFonts w:ascii="Arial"/>
                            </w:rPr>
                            <w:t>01.</w:t>
                          </w:r>
                          <w:r w:rsidR="004715A1">
                            <w:rPr>
                              <w:rFonts w:ascii="Arial"/>
                            </w:rPr>
                            <w:t>1</w:t>
                          </w:r>
                          <w:r>
                            <w:rPr>
                              <w:rFonts w:ascii="Arial"/>
                            </w:rPr>
                            <w:t>0.00</w:t>
                          </w:r>
                          <w:r>
                            <w:rPr>
                              <w:rFonts w:ascii="Arial"/>
                              <w:spacing w:val="-8"/>
                            </w:rPr>
                            <w:t xml:space="preserve"> </w:t>
                          </w:r>
                          <w:r>
                            <w:rPr>
                              <w:rFonts w:ascii="Arial"/>
                            </w:rPr>
                            <w:t>|</w:t>
                          </w:r>
                          <w:r>
                            <w:rPr>
                              <w:rFonts w:ascii="Arial"/>
                              <w:spacing w:val="-13"/>
                            </w:rPr>
                            <w:t xml:space="preserve"> </w:t>
                          </w:r>
                          <w:r>
                            <w:rPr>
                              <w:rFonts w:ascii="Arial"/>
                            </w:rPr>
                            <w:t>Drone Corridor</w:t>
                          </w:r>
                          <w:r>
                            <w:rPr>
                              <w:rFonts w:ascii="Arial"/>
                              <w:spacing w:val="-7"/>
                            </w:rPr>
                            <w:t xml:space="preserve"> </w:t>
                          </w:r>
                          <w:r w:rsidR="00A4613E">
                            <w:rPr>
                              <w:rFonts w:ascii="Arial"/>
                            </w:rPr>
                            <w:t>|</w:t>
                          </w:r>
                          <w:r w:rsidR="00A4613E">
                            <w:rPr>
                              <w:rFonts w:ascii="Arial"/>
                              <w:spacing w:val="-11"/>
                            </w:rPr>
                            <w:t xml:space="preserve"> </w:t>
                          </w:r>
                          <w:r w:rsidR="00A4613E">
                            <w:rPr>
                              <w:rFonts w:ascii="Arial"/>
                            </w:rPr>
                            <w:t>PAGE</w:t>
                          </w:r>
                          <w:r w:rsidR="00A4613E">
                            <w:rPr>
                              <w:rFonts w:ascii="Arial"/>
                              <w:spacing w:val="-7"/>
                            </w:rPr>
                            <w:t xml:space="preserve"> </w:t>
                          </w:r>
                          <w:r w:rsidR="00A4613E">
                            <w:rPr>
                              <w:rFonts w:ascii="Arial"/>
                              <w:spacing w:val="-5"/>
                            </w:rPr>
                            <w:fldChar w:fldCharType="begin"/>
                          </w:r>
                          <w:r w:rsidR="00A4613E">
                            <w:rPr>
                              <w:rFonts w:ascii="Arial"/>
                              <w:spacing w:val="-5"/>
                            </w:rPr>
                            <w:instrText xml:space="preserve"> PAGE </w:instrText>
                          </w:r>
                          <w:r w:rsidR="00A4613E">
                            <w:rPr>
                              <w:rFonts w:ascii="Arial"/>
                              <w:spacing w:val="-5"/>
                            </w:rPr>
                            <w:fldChar w:fldCharType="separate"/>
                          </w:r>
                          <w:r w:rsidR="00A4613E">
                            <w:rPr>
                              <w:rFonts w:ascii="Arial"/>
                              <w:spacing w:val="-5"/>
                            </w:rPr>
                            <w:t>14</w:t>
                          </w:r>
                          <w:r w:rsidR="00A4613E">
                            <w:rPr>
                              <w:rFonts w:ascii="Arial"/>
                              <w:spacing w:val="-5"/>
                            </w:rPr>
                            <w:fldChar w:fldCharType="end"/>
                          </w:r>
                        </w:p>
                      </w:txbxContent>
                    </wps:txbx>
                    <wps:bodyPr wrap="square" lIns="0" tIns="0" rIns="0" bIns="0" rtlCol="0">
                      <a:noAutofit/>
                    </wps:bodyPr>
                  </wps:wsp>
                </a:graphicData>
              </a:graphic>
            </wp:anchor>
          </w:drawing>
        </mc:Choice>
        <mc:Fallback>
          <w:pict>
            <v:shapetype w14:anchorId="2B44B7DA" id="_x0000_t202" coordsize="21600,21600" o:spt="202" path="m,l,21600r21600,l21600,xe">
              <v:stroke joinstyle="miter"/>
              <v:path gradientshapeok="t" o:connecttype="rect"/>
            </v:shapetype>
            <v:shape id="Textbox 73" o:spid="_x0000_s1031" type="#_x0000_t202" style="position:absolute;margin-left:277.75pt;margin-top:725.1pt;width:264.1pt;height:14.35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" filled="f" stroked="f">
              <v:textbox inset="0,0,0,0">
                <w:txbxContent>
                  <w:p w14:paraId="4F455CFC" w14:textId="5D48FEE5" w:rsidR="007D381B" w:rsidRDefault="00ED2A41">
                    <w:pPr>
                      <w:spacing w:before="13"/>
                      <w:ind w:left="20"/>
                      <w:rPr>
                        <w:rFonts w:ascii="Arial"/>
                      </w:rPr>
                    </w:pPr>
                    <w:r>
                      <w:rPr>
                        <w:rFonts w:ascii="Arial"/>
                      </w:rPr>
                      <w:t>VERSION</w:t>
                    </w:r>
                    <w:r>
                      <w:rPr>
                        <w:rFonts w:ascii="Arial"/>
                        <w:spacing w:val="-15"/>
                      </w:rPr>
                      <w:t xml:space="preserve"> </w:t>
                    </w:r>
                    <w:r>
                      <w:rPr>
                        <w:rFonts w:ascii="Arial"/>
                      </w:rPr>
                      <w:t>01.</w:t>
                    </w:r>
                    <w:r w:rsidR="004715A1">
                      <w:rPr>
                        <w:rFonts w:ascii="Arial"/>
                      </w:rPr>
                      <w:t>1</w:t>
                    </w:r>
                    <w:r>
                      <w:rPr>
                        <w:rFonts w:ascii="Arial"/>
                      </w:rPr>
                      <w:t>0.00</w:t>
                    </w:r>
                    <w:r>
                      <w:rPr>
                        <w:rFonts w:ascii="Arial"/>
                        <w:spacing w:val="-8"/>
                      </w:rPr>
                      <w:t xml:space="preserve"> </w:t>
                    </w:r>
                    <w:r>
                      <w:rPr>
                        <w:rFonts w:ascii="Arial"/>
                      </w:rPr>
                      <w:t>|</w:t>
                    </w:r>
                    <w:r>
                      <w:rPr>
                        <w:rFonts w:ascii="Arial"/>
                        <w:spacing w:val="-13"/>
                      </w:rPr>
                      <w:t xml:space="preserve"> </w:t>
                    </w:r>
                    <w:r>
                      <w:rPr>
                        <w:rFonts w:ascii="Arial"/>
                      </w:rPr>
                      <w:t>Drone Corridor</w:t>
                    </w:r>
                    <w:r>
                      <w:rPr>
                        <w:rFonts w:ascii="Arial"/>
                        <w:spacing w:val="-7"/>
                      </w:rPr>
                      <w:t xml:space="preserve"> </w:t>
                    </w:r>
                    <w:r w:rsidR="00A4613E">
                      <w:rPr>
                        <w:rFonts w:ascii="Arial"/>
                      </w:rPr>
                      <w:t>|</w:t>
                    </w:r>
                    <w:r w:rsidR="00A4613E">
                      <w:rPr>
                        <w:rFonts w:ascii="Arial"/>
                        <w:spacing w:val="-11"/>
                      </w:rPr>
                      <w:t xml:space="preserve"> </w:t>
                    </w:r>
                    <w:r w:rsidR="00A4613E">
                      <w:rPr>
                        <w:rFonts w:ascii="Arial"/>
                      </w:rPr>
                      <w:t>PAGE</w:t>
                    </w:r>
                    <w:r w:rsidR="00A4613E">
                      <w:rPr>
                        <w:rFonts w:ascii="Arial"/>
                        <w:spacing w:val="-7"/>
                      </w:rPr>
                      <w:t xml:space="preserve"> </w:t>
                    </w:r>
                    <w:r w:rsidR="00A4613E">
                      <w:rPr>
                        <w:rFonts w:ascii="Arial"/>
                        <w:spacing w:val="-5"/>
                      </w:rPr>
                      <w:fldChar w:fldCharType="begin"/>
                    </w:r>
                    <w:r w:rsidR="00A4613E">
                      <w:rPr>
                        <w:rFonts w:ascii="Arial"/>
                        <w:spacing w:val="-5"/>
                      </w:rPr>
                      <w:instrText xml:space="preserve"> PAGE </w:instrText>
                    </w:r>
                    <w:r w:rsidR="00A4613E">
                      <w:rPr>
                        <w:rFonts w:ascii="Arial"/>
                        <w:spacing w:val="-5"/>
                      </w:rPr>
                      <w:fldChar w:fldCharType="separate"/>
                    </w:r>
                    <w:r w:rsidR="00A4613E">
                      <w:rPr>
                        <w:rFonts w:ascii="Arial"/>
                        <w:spacing w:val="-5"/>
                      </w:rPr>
                      <w:t>14</w:t>
                    </w:r>
                    <w:r w:rsidR="00A4613E">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3FC53" w14:textId="77777777" w:rsidR="001F100B" w:rsidRDefault="001F100B">
      <w:r>
        <w:separator/>
      </w:r>
    </w:p>
  </w:footnote>
  <w:footnote w:type="continuationSeparator" w:id="0">
    <w:p w14:paraId="34C1ECD9" w14:textId="77777777" w:rsidR="001F100B" w:rsidRDefault="001F1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0D2F" w14:textId="77777777" w:rsidR="007D381B" w:rsidRDefault="00A4613E">
    <w:pPr>
      <w:pStyle w:val="BodyText"/>
      <w:spacing w:line="14" w:lineRule="auto"/>
    </w:pPr>
    <w:r>
      <w:rPr>
        <w:noProof/>
      </w:rPr>
      <mc:AlternateContent>
        <mc:Choice Requires="wps">
          <w:drawing>
            <wp:anchor distT="0" distB="0" distL="0" distR="0" simplePos="0" relativeHeight="251658240" behindDoc="1" locked="0" layoutInCell="1" allowOverlap="1" wp14:anchorId="49EB931A" wp14:editId="6D771C3E">
              <wp:simplePos x="0" y="0"/>
              <wp:positionH relativeFrom="page">
                <wp:posOffset>4452620</wp:posOffset>
              </wp:positionH>
              <wp:positionV relativeFrom="page">
                <wp:posOffset>358067</wp:posOffset>
              </wp:positionV>
              <wp:extent cx="3370579"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0579" cy="198120"/>
                      </a:xfrm>
                      <a:prstGeom prst="rect">
                        <a:avLst/>
                      </a:prstGeom>
                    </wps:spPr>
                    <wps:txbx>
                      <w:txbxContent>
                        <w:p w14:paraId="77F71B5D" w14:textId="4B317EF7" w:rsidR="007D381B" w:rsidRDefault="00644ACD">
                          <w:pPr>
                            <w:pStyle w:val="BodyText"/>
                            <w:tabs>
                              <w:tab w:val="left" w:pos="5227"/>
                            </w:tabs>
                            <w:spacing w:before="19"/>
                            <w:ind w:left="20"/>
                          </w:pPr>
                          <w:r>
                            <w:t>Drone Corridor</w:t>
                          </w:r>
                          <w:r w:rsidR="00A4613E">
                            <w:rPr>
                              <w:spacing w:val="-11"/>
                            </w:rPr>
                            <w:t xml:space="preserve"> </w:t>
                          </w:r>
                          <w:r w:rsidR="00A4613E">
                            <w:t>Quick</w:t>
                          </w:r>
                          <w:r w:rsidR="00A4613E">
                            <w:rPr>
                              <w:spacing w:val="-5"/>
                            </w:rPr>
                            <w:t xml:space="preserve"> </w:t>
                          </w:r>
                          <w:r w:rsidR="00A4613E">
                            <w:t>Start</w:t>
                          </w:r>
                          <w:r w:rsidR="00A4613E">
                            <w:rPr>
                              <w:spacing w:val="-11"/>
                            </w:rPr>
                            <w:t xml:space="preserve"> </w:t>
                          </w:r>
                          <w:r w:rsidR="00A4613E">
                            <w:t>Guide</w:t>
                          </w:r>
                          <w:r w:rsidR="00A4613E">
                            <w:rPr>
                              <w:spacing w:val="67"/>
                            </w:rPr>
                            <w:t xml:space="preserve"> </w:t>
                          </w:r>
                          <w:r w:rsidR="00A4613E">
                            <w:rPr>
                              <w:color w:val="FFFFFF"/>
                              <w:spacing w:val="69"/>
                              <w:shd w:val="clear" w:color="auto" w:fill="001F5F"/>
                            </w:rPr>
                            <w:t xml:space="preserve"> </w:t>
                          </w:r>
                          <w:r w:rsidR="00A4613E">
                            <w:rPr>
                              <w:color w:val="FFFFFF"/>
                              <w:spacing w:val="-10"/>
                              <w:shd w:val="clear" w:color="auto" w:fill="001F5F"/>
                            </w:rPr>
                            <w:fldChar w:fldCharType="begin"/>
                          </w:r>
                          <w:r w:rsidR="00A4613E">
                            <w:rPr>
                              <w:color w:val="FFFFFF"/>
                              <w:spacing w:val="-10"/>
                              <w:shd w:val="clear" w:color="auto" w:fill="001F5F"/>
                            </w:rPr>
                            <w:instrText xml:space="preserve"> PAGE </w:instrText>
                          </w:r>
                          <w:r w:rsidR="00A4613E">
                            <w:rPr>
                              <w:color w:val="FFFFFF"/>
                              <w:spacing w:val="-10"/>
                              <w:shd w:val="clear" w:color="auto" w:fill="001F5F"/>
                            </w:rPr>
                            <w:fldChar w:fldCharType="separate"/>
                          </w:r>
                          <w:r w:rsidR="00A4613E">
                            <w:rPr>
                              <w:color w:val="FFFFFF"/>
                              <w:spacing w:val="-10"/>
                              <w:shd w:val="clear" w:color="auto" w:fill="001F5F"/>
                            </w:rPr>
                            <w:t>2</w:t>
                          </w:r>
                          <w:r w:rsidR="00A4613E">
                            <w:rPr>
                              <w:color w:val="FFFFFF"/>
                              <w:spacing w:val="-10"/>
                              <w:shd w:val="clear" w:color="auto" w:fill="001F5F"/>
                            </w:rPr>
                            <w:fldChar w:fldCharType="end"/>
                          </w:r>
                          <w:r w:rsidR="00A4613E">
                            <w:rPr>
                              <w:color w:val="FFFFFF"/>
                              <w:shd w:val="clear" w:color="auto" w:fill="001F5F"/>
                            </w:rPr>
                            <w:tab/>
                          </w:r>
                        </w:p>
                      </w:txbxContent>
                    </wps:txbx>
                    <wps:bodyPr wrap="square" lIns="0" tIns="0" rIns="0" bIns="0" rtlCol="0">
                      <a:noAutofit/>
                    </wps:bodyPr>
                  </wps:wsp>
                </a:graphicData>
              </a:graphic>
            </wp:anchor>
          </w:drawing>
        </mc:Choice>
        <mc:Fallback>
          <w:pict>
            <v:shapetype w14:anchorId="49EB931A" id="_x0000_t202" coordsize="21600,21600" o:spt="202" path="m,l,21600r21600,l21600,xe">
              <v:stroke joinstyle="miter"/>
              <v:path gradientshapeok="t" o:connecttype="rect"/>
            </v:shapetype>
            <v:shape id="Textbox 3" o:spid="_x0000_s1026" type="#_x0000_t202" style="position:absolute;margin-left:350.6pt;margin-top:28.2pt;width:265.4pt;height:15.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" filled="f" stroked="f">
              <v:textbox inset="0,0,0,0">
                <w:txbxContent>
                  <w:p w14:paraId="77F71B5D" w14:textId="4B317EF7" w:rsidR="007D381B" w:rsidRDefault="00644ACD">
                    <w:pPr>
                      <w:pStyle w:val="BodyText"/>
                      <w:tabs>
                        <w:tab w:val="left" w:pos="5227"/>
                      </w:tabs>
                      <w:spacing w:before="19"/>
                      <w:ind w:left="20"/>
                    </w:pPr>
                    <w:r>
                      <w:t>Drone Corridor</w:t>
                    </w:r>
                    <w:r w:rsidR="00A4613E">
                      <w:rPr>
                        <w:spacing w:val="-11"/>
                      </w:rPr>
                      <w:t xml:space="preserve"> </w:t>
                    </w:r>
                    <w:r w:rsidR="00A4613E">
                      <w:t>Quick</w:t>
                    </w:r>
                    <w:r w:rsidR="00A4613E">
                      <w:rPr>
                        <w:spacing w:val="-5"/>
                      </w:rPr>
                      <w:t xml:space="preserve"> </w:t>
                    </w:r>
                    <w:r w:rsidR="00A4613E">
                      <w:t>Start</w:t>
                    </w:r>
                    <w:r w:rsidR="00A4613E">
                      <w:rPr>
                        <w:spacing w:val="-11"/>
                      </w:rPr>
                      <w:t xml:space="preserve"> </w:t>
                    </w:r>
                    <w:r w:rsidR="00A4613E">
                      <w:t>Guide</w:t>
                    </w:r>
                    <w:r w:rsidR="00A4613E">
                      <w:rPr>
                        <w:spacing w:val="67"/>
                      </w:rPr>
                      <w:t xml:space="preserve"> </w:t>
                    </w:r>
                    <w:r w:rsidR="00A4613E">
                      <w:rPr>
                        <w:color w:val="FFFFFF"/>
                        <w:spacing w:val="69"/>
                        <w:shd w:val="clear" w:color="auto" w:fill="001F5F"/>
                      </w:rPr>
                      <w:t xml:space="preserve"> </w:t>
                    </w:r>
                    <w:r w:rsidR="00A4613E">
                      <w:rPr>
                        <w:color w:val="FFFFFF"/>
                        <w:spacing w:val="-10"/>
                        <w:shd w:val="clear" w:color="auto" w:fill="001F5F"/>
                      </w:rPr>
                      <w:fldChar w:fldCharType="begin"/>
                    </w:r>
                    <w:r w:rsidR="00A4613E">
                      <w:rPr>
                        <w:color w:val="FFFFFF"/>
                        <w:spacing w:val="-10"/>
                        <w:shd w:val="clear" w:color="auto" w:fill="001F5F"/>
                      </w:rPr>
                      <w:instrText xml:space="preserve"> PAGE </w:instrText>
                    </w:r>
                    <w:r w:rsidR="00A4613E">
                      <w:rPr>
                        <w:color w:val="FFFFFF"/>
                        <w:spacing w:val="-10"/>
                        <w:shd w:val="clear" w:color="auto" w:fill="001F5F"/>
                      </w:rPr>
                      <w:fldChar w:fldCharType="separate"/>
                    </w:r>
                    <w:r w:rsidR="00A4613E">
                      <w:rPr>
                        <w:color w:val="FFFFFF"/>
                        <w:spacing w:val="-10"/>
                        <w:shd w:val="clear" w:color="auto" w:fill="001F5F"/>
                      </w:rPr>
                      <w:t>2</w:t>
                    </w:r>
                    <w:r w:rsidR="00A4613E">
                      <w:rPr>
                        <w:color w:val="FFFFFF"/>
                        <w:spacing w:val="-10"/>
                        <w:shd w:val="clear" w:color="auto" w:fill="001F5F"/>
                      </w:rPr>
                      <w:fldChar w:fldCharType="end"/>
                    </w:r>
                    <w:r w:rsidR="00A4613E">
                      <w:rPr>
                        <w:color w:val="FFFFFF"/>
                        <w:shd w:val="clear" w:color="auto" w:fill="001F5F"/>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E85B" w14:textId="77777777" w:rsidR="007D381B" w:rsidRDefault="00A4613E">
    <w:pPr>
      <w:pStyle w:val="BodyText"/>
      <w:spacing w:line="14" w:lineRule="auto"/>
    </w:pPr>
    <w:r>
      <w:rPr>
        <w:noProof/>
      </w:rPr>
      <mc:AlternateContent>
        <mc:Choice Requires="wps">
          <w:drawing>
            <wp:anchor distT="0" distB="0" distL="0" distR="0" simplePos="0" relativeHeight="251658243" behindDoc="1" locked="0" layoutInCell="1" allowOverlap="1" wp14:anchorId="5DDEFD1F" wp14:editId="4EA180AD">
              <wp:simplePos x="0" y="0"/>
              <wp:positionH relativeFrom="page">
                <wp:posOffset>4452620</wp:posOffset>
              </wp:positionH>
              <wp:positionV relativeFrom="page">
                <wp:posOffset>358067</wp:posOffset>
              </wp:positionV>
              <wp:extent cx="3370579" cy="1981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0579" cy="198120"/>
                      </a:xfrm>
                      <a:prstGeom prst="rect">
                        <a:avLst/>
                      </a:prstGeom>
                    </wps:spPr>
                    <wps:txbx>
                      <w:txbxContent>
                        <w:p w14:paraId="3C883C00" w14:textId="784617EB" w:rsidR="007D381B" w:rsidRDefault="00F005C7">
                          <w:pPr>
                            <w:pStyle w:val="BodyText"/>
                            <w:tabs>
                              <w:tab w:val="left" w:pos="5227"/>
                            </w:tabs>
                            <w:spacing w:before="19"/>
                            <w:ind w:left="20"/>
                          </w:pPr>
                          <w:r>
                            <w:t>Drone Corridor</w:t>
                          </w:r>
                          <w:r>
                            <w:rPr>
                              <w:spacing w:val="-11"/>
                            </w:rPr>
                            <w:t xml:space="preserve"> </w:t>
                          </w:r>
                          <w:r w:rsidR="00A4613E">
                            <w:t>Quick</w:t>
                          </w:r>
                          <w:r w:rsidR="00A4613E">
                            <w:rPr>
                              <w:spacing w:val="-5"/>
                            </w:rPr>
                            <w:t xml:space="preserve"> </w:t>
                          </w:r>
                          <w:r w:rsidR="00A4613E">
                            <w:t>Start</w:t>
                          </w:r>
                          <w:r w:rsidR="00A4613E">
                            <w:rPr>
                              <w:spacing w:val="-11"/>
                            </w:rPr>
                            <w:t xml:space="preserve"> </w:t>
                          </w:r>
                          <w:r w:rsidR="00A4613E">
                            <w:t>Guide</w:t>
                          </w:r>
                          <w:r w:rsidR="00A4613E">
                            <w:rPr>
                              <w:spacing w:val="67"/>
                            </w:rPr>
                            <w:t xml:space="preserve"> </w:t>
                          </w:r>
                          <w:r w:rsidR="00A4613E">
                            <w:rPr>
                              <w:color w:val="FFFFFF"/>
                              <w:spacing w:val="69"/>
                              <w:shd w:val="clear" w:color="auto" w:fill="001F5F"/>
                            </w:rPr>
                            <w:t xml:space="preserve"> </w:t>
                          </w:r>
                          <w:r w:rsidR="00A4613E">
                            <w:rPr>
                              <w:color w:val="FFFFFF"/>
                              <w:spacing w:val="-10"/>
                              <w:shd w:val="clear" w:color="auto" w:fill="001F5F"/>
                            </w:rPr>
                            <w:fldChar w:fldCharType="begin"/>
                          </w:r>
                          <w:r w:rsidR="00A4613E">
                            <w:rPr>
                              <w:color w:val="FFFFFF"/>
                              <w:spacing w:val="-10"/>
                              <w:shd w:val="clear" w:color="auto" w:fill="001F5F"/>
                            </w:rPr>
                            <w:instrText xml:space="preserve"> PAGE </w:instrText>
                          </w:r>
                          <w:r w:rsidR="00A4613E">
                            <w:rPr>
                              <w:color w:val="FFFFFF"/>
                              <w:spacing w:val="-10"/>
                              <w:shd w:val="clear" w:color="auto" w:fill="001F5F"/>
                            </w:rPr>
                            <w:fldChar w:fldCharType="separate"/>
                          </w:r>
                          <w:r w:rsidR="00A4613E">
                            <w:rPr>
                              <w:color w:val="FFFFFF"/>
                              <w:spacing w:val="-10"/>
                              <w:shd w:val="clear" w:color="auto" w:fill="001F5F"/>
                            </w:rPr>
                            <w:t>3</w:t>
                          </w:r>
                          <w:r w:rsidR="00A4613E">
                            <w:rPr>
                              <w:color w:val="FFFFFF"/>
                              <w:spacing w:val="-10"/>
                              <w:shd w:val="clear" w:color="auto" w:fill="001F5F"/>
                            </w:rPr>
                            <w:fldChar w:fldCharType="end"/>
                          </w:r>
                          <w:r w:rsidR="00A4613E">
                            <w:rPr>
                              <w:color w:val="FFFFFF"/>
                              <w:shd w:val="clear" w:color="auto" w:fill="001F5F"/>
                            </w:rPr>
                            <w:tab/>
                          </w:r>
                        </w:p>
                      </w:txbxContent>
                    </wps:txbx>
                    <wps:bodyPr wrap="square" lIns="0" tIns="0" rIns="0" bIns="0" rtlCol="0">
                      <a:noAutofit/>
                    </wps:bodyPr>
                  </wps:wsp>
                </a:graphicData>
              </a:graphic>
            </wp:anchor>
          </w:drawing>
        </mc:Choice>
        <mc:Fallback>
          <w:pict>
            <v:shapetype w14:anchorId="5DDEFD1F" id="_x0000_t202" coordsize="21600,21600" o:spt="202" path="m,l,21600r21600,l21600,xe">
              <v:stroke joinstyle="miter"/>
              <v:path gradientshapeok="t" o:connecttype="rect"/>
            </v:shapetype>
            <v:shape id="Textbox 6" o:spid="_x0000_s1028" type="#_x0000_t202" style="position:absolute;margin-left:350.6pt;margin-top:28.2pt;width:265.4pt;height:15.6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" filled="f" stroked="f">
              <v:textbox inset="0,0,0,0">
                <w:txbxContent>
                  <w:p w14:paraId="3C883C00" w14:textId="784617EB" w:rsidR="007D381B" w:rsidRDefault="00F005C7">
                    <w:pPr>
                      <w:pStyle w:val="BodyText"/>
                      <w:tabs>
                        <w:tab w:val="left" w:pos="5227"/>
                      </w:tabs>
                      <w:spacing w:before="19"/>
                      <w:ind w:left="20"/>
                    </w:pPr>
                    <w:r>
                      <w:t>Drone Corridor</w:t>
                    </w:r>
                    <w:r>
                      <w:rPr>
                        <w:spacing w:val="-11"/>
                      </w:rPr>
                      <w:t xml:space="preserve"> </w:t>
                    </w:r>
                    <w:r w:rsidR="00A4613E">
                      <w:t>Quick</w:t>
                    </w:r>
                    <w:r w:rsidR="00A4613E">
                      <w:rPr>
                        <w:spacing w:val="-5"/>
                      </w:rPr>
                      <w:t xml:space="preserve"> </w:t>
                    </w:r>
                    <w:r w:rsidR="00A4613E">
                      <w:t>Start</w:t>
                    </w:r>
                    <w:r w:rsidR="00A4613E">
                      <w:rPr>
                        <w:spacing w:val="-11"/>
                      </w:rPr>
                      <w:t xml:space="preserve"> </w:t>
                    </w:r>
                    <w:r w:rsidR="00A4613E">
                      <w:t>Guide</w:t>
                    </w:r>
                    <w:r w:rsidR="00A4613E">
                      <w:rPr>
                        <w:spacing w:val="67"/>
                      </w:rPr>
                      <w:t xml:space="preserve"> </w:t>
                    </w:r>
                    <w:r w:rsidR="00A4613E">
                      <w:rPr>
                        <w:color w:val="FFFFFF"/>
                        <w:spacing w:val="69"/>
                        <w:shd w:val="clear" w:color="auto" w:fill="001F5F"/>
                      </w:rPr>
                      <w:t xml:space="preserve"> </w:t>
                    </w:r>
                    <w:r w:rsidR="00A4613E">
                      <w:rPr>
                        <w:color w:val="FFFFFF"/>
                        <w:spacing w:val="-10"/>
                        <w:shd w:val="clear" w:color="auto" w:fill="001F5F"/>
                      </w:rPr>
                      <w:fldChar w:fldCharType="begin"/>
                    </w:r>
                    <w:r w:rsidR="00A4613E">
                      <w:rPr>
                        <w:color w:val="FFFFFF"/>
                        <w:spacing w:val="-10"/>
                        <w:shd w:val="clear" w:color="auto" w:fill="001F5F"/>
                      </w:rPr>
                      <w:instrText xml:space="preserve"> PAGE </w:instrText>
                    </w:r>
                    <w:r w:rsidR="00A4613E">
                      <w:rPr>
                        <w:color w:val="FFFFFF"/>
                        <w:spacing w:val="-10"/>
                        <w:shd w:val="clear" w:color="auto" w:fill="001F5F"/>
                      </w:rPr>
                      <w:fldChar w:fldCharType="separate"/>
                    </w:r>
                    <w:r w:rsidR="00A4613E">
                      <w:rPr>
                        <w:color w:val="FFFFFF"/>
                        <w:spacing w:val="-10"/>
                        <w:shd w:val="clear" w:color="auto" w:fill="001F5F"/>
                      </w:rPr>
                      <w:t>3</w:t>
                    </w:r>
                    <w:r w:rsidR="00A4613E">
                      <w:rPr>
                        <w:color w:val="FFFFFF"/>
                        <w:spacing w:val="-10"/>
                        <w:shd w:val="clear" w:color="auto" w:fill="001F5F"/>
                      </w:rPr>
                      <w:fldChar w:fldCharType="end"/>
                    </w:r>
                    <w:r w:rsidR="00A4613E">
                      <w:rPr>
                        <w:color w:val="FFFFFF"/>
                        <w:shd w:val="clear" w:color="auto" w:fill="001F5F"/>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91F7" w14:textId="77777777" w:rsidR="007D381B" w:rsidRDefault="00A4613E">
    <w:pPr>
      <w:pStyle w:val="BodyText"/>
      <w:spacing w:line="14" w:lineRule="auto"/>
    </w:pPr>
    <w:r>
      <w:rPr>
        <w:noProof/>
      </w:rPr>
      <mc:AlternateContent>
        <mc:Choice Requires="wps">
          <w:drawing>
            <wp:anchor distT="0" distB="0" distL="0" distR="0" simplePos="0" relativeHeight="251658246" behindDoc="1" locked="0" layoutInCell="1" allowOverlap="1" wp14:anchorId="20DBD7AA" wp14:editId="2CED5533">
              <wp:simplePos x="0" y="0"/>
              <wp:positionH relativeFrom="page">
                <wp:posOffset>4452620</wp:posOffset>
              </wp:positionH>
              <wp:positionV relativeFrom="page">
                <wp:posOffset>358067</wp:posOffset>
              </wp:positionV>
              <wp:extent cx="3370579" cy="19812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0579" cy="198120"/>
                      </a:xfrm>
                      <a:prstGeom prst="rect">
                        <a:avLst/>
                      </a:prstGeom>
                    </wps:spPr>
                    <wps:txbx>
                      <w:txbxContent>
                        <w:p w14:paraId="2B2DD194" w14:textId="11C9481C" w:rsidR="007D381B" w:rsidRDefault="00F005C7">
                          <w:pPr>
                            <w:pStyle w:val="BodyText"/>
                            <w:tabs>
                              <w:tab w:val="left" w:pos="5227"/>
                            </w:tabs>
                            <w:spacing w:before="19"/>
                            <w:ind w:left="20"/>
                          </w:pPr>
                          <w:r>
                            <w:t>Drone Corridor</w:t>
                          </w:r>
                          <w:r>
                            <w:rPr>
                              <w:spacing w:val="-11"/>
                            </w:rPr>
                            <w:t xml:space="preserve"> </w:t>
                          </w:r>
                          <w:r w:rsidR="00A4613E">
                            <w:t>Quick</w:t>
                          </w:r>
                          <w:r w:rsidR="00A4613E">
                            <w:rPr>
                              <w:spacing w:val="-5"/>
                            </w:rPr>
                            <w:t xml:space="preserve"> </w:t>
                          </w:r>
                          <w:r w:rsidR="00A4613E">
                            <w:t>Start</w:t>
                          </w:r>
                          <w:r w:rsidR="00A4613E">
                            <w:rPr>
                              <w:spacing w:val="-11"/>
                            </w:rPr>
                            <w:t xml:space="preserve"> </w:t>
                          </w:r>
                          <w:r w:rsidR="00A4613E">
                            <w:t>Guide</w:t>
                          </w:r>
                          <w:r w:rsidR="00A4613E">
                            <w:rPr>
                              <w:spacing w:val="67"/>
                            </w:rPr>
                            <w:t xml:space="preserve"> </w:t>
                          </w:r>
                          <w:r w:rsidR="00A4613E">
                            <w:rPr>
                              <w:color w:val="FFFFFF"/>
                              <w:spacing w:val="69"/>
                              <w:shd w:val="clear" w:color="auto" w:fill="001F5F"/>
                            </w:rPr>
                            <w:t xml:space="preserve"> </w:t>
                          </w:r>
                          <w:r w:rsidR="00A4613E">
                            <w:rPr>
                              <w:color w:val="FFFFFF"/>
                              <w:spacing w:val="-5"/>
                              <w:shd w:val="clear" w:color="auto" w:fill="001F5F"/>
                            </w:rPr>
                            <w:fldChar w:fldCharType="begin"/>
                          </w:r>
                          <w:r w:rsidR="00A4613E">
                            <w:rPr>
                              <w:color w:val="FFFFFF"/>
                              <w:spacing w:val="-5"/>
                              <w:shd w:val="clear" w:color="auto" w:fill="001F5F"/>
                            </w:rPr>
                            <w:instrText xml:space="preserve"> PAGE </w:instrText>
                          </w:r>
                          <w:r w:rsidR="00A4613E">
                            <w:rPr>
                              <w:color w:val="FFFFFF"/>
                              <w:spacing w:val="-5"/>
                              <w:shd w:val="clear" w:color="auto" w:fill="001F5F"/>
                            </w:rPr>
                            <w:fldChar w:fldCharType="separate"/>
                          </w:r>
                          <w:r w:rsidR="00A4613E">
                            <w:rPr>
                              <w:color w:val="FFFFFF"/>
                              <w:spacing w:val="-5"/>
                              <w:shd w:val="clear" w:color="auto" w:fill="001F5F"/>
                            </w:rPr>
                            <w:t>14</w:t>
                          </w:r>
                          <w:r w:rsidR="00A4613E">
                            <w:rPr>
                              <w:color w:val="FFFFFF"/>
                              <w:spacing w:val="-5"/>
                              <w:shd w:val="clear" w:color="auto" w:fill="001F5F"/>
                            </w:rPr>
                            <w:fldChar w:fldCharType="end"/>
                          </w:r>
                          <w:r w:rsidR="00A4613E">
                            <w:rPr>
                              <w:color w:val="FFFFFF"/>
                              <w:shd w:val="clear" w:color="auto" w:fill="001F5F"/>
                            </w:rPr>
                            <w:tab/>
                          </w:r>
                        </w:p>
                      </w:txbxContent>
                    </wps:txbx>
                    <wps:bodyPr wrap="square" lIns="0" tIns="0" rIns="0" bIns="0" rtlCol="0">
                      <a:noAutofit/>
                    </wps:bodyPr>
                  </wps:wsp>
                </a:graphicData>
              </a:graphic>
            </wp:anchor>
          </w:drawing>
        </mc:Choice>
        <mc:Fallback>
          <w:pict>
            <v:shapetype w14:anchorId="20DBD7AA" id="_x0000_t202" coordsize="21600,21600" o:spt="202" path="m,l,21600r21600,l21600,xe">
              <v:stroke joinstyle="miter"/>
              <v:path gradientshapeok="t" o:connecttype="rect"/>
            </v:shapetype>
            <v:shape id="Textbox 71" o:spid="_x0000_s1030" type="#_x0000_t202" style="position:absolute;margin-left:350.6pt;margin-top:28.2pt;width:265.4pt;height:15.6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" filled="f" stroked="f">
              <v:textbox inset="0,0,0,0">
                <w:txbxContent>
                  <w:p w14:paraId="2B2DD194" w14:textId="11C9481C" w:rsidR="007D381B" w:rsidRDefault="00F005C7">
                    <w:pPr>
                      <w:pStyle w:val="BodyText"/>
                      <w:tabs>
                        <w:tab w:val="left" w:pos="5227"/>
                      </w:tabs>
                      <w:spacing w:before="19"/>
                      <w:ind w:left="20"/>
                    </w:pPr>
                    <w:r>
                      <w:t>Drone Corridor</w:t>
                    </w:r>
                    <w:r>
                      <w:rPr>
                        <w:spacing w:val="-11"/>
                      </w:rPr>
                      <w:t xml:space="preserve"> </w:t>
                    </w:r>
                    <w:r w:rsidR="00A4613E">
                      <w:t>Quick</w:t>
                    </w:r>
                    <w:r w:rsidR="00A4613E">
                      <w:rPr>
                        <w:spacing w:val="-5"/>
                      </w:rPr>
                      <w:t xml:space="preserve"> </w:t>
                    </w:r>
                    <w:r w:rsidR="00A4613E">
                      <w:t>Start</w:t>
                    </w:r>
                    <w:r w:rsidR="00A4613E">
                      <w:rPr>
                        <w:spacing w:val="-11"/>
                      </w:rPr>
                      <w:t xml:space="preserve"> </w:t>
                    </w:r>
                    <w:r w:rsidR="00A4613E">
                      <w:t>Guide</w:t>
                    </w:r>
                    <w:r w:rsidR="00A4613E">
                      <w:rPr>
                        <w:spacing w:val="67"/>
                      </w:rPr>
                      <w:t xml:space="preserve"> </w:t>
                    </w:r>
                    <w:r w:rsidR="00A4613E">
                      <w:rPr>
                        <w:color w:val="FFFFFF"/>
                        <w:spacing w:val="69"/>
                        <w:shd w:val="clear" w:color="auto" w:fill="001F5F"/>
                      </w:rPr>
                      <w:t xml:space="preserve"> </w:t>
                    </w:r>
                    <w:r w:rsidR="00A4613E">
                      <w:rPr>
                        <w:color w:val="FFFFFF"/>
                        <w:spacing w:val="-5"/>
                        <w:shd w:val="clear" w:color="auto" w:fill="001F5F"/>
                      </w:rPr>
                      <w:fldChar w:fldCharType="begin"/>
                    </w:r>
                    <w:r w:rsidR="00A4613E">
                      <w:rPr>
                        <w:color w:val="FFFFFF"/>
                        <w:spacing w:val="-5"/>
                        <w:shd w:val="clear" w:color="auto" w:fill="001F5F"/>
                      </w:rPr>
                      <w:instrText xml:space="preserve"> PAGE </w:instrText>
                    </w:r>
                    <w:r w:rsidR="00A4613E">
                      <w:rPr>
                        <w:color w:val="FFFFFF"/>
                        <w:spacing w:val="-5"/>
                        <w:shd w:val="clear" w:color="auto" w:fill="001F5F"/>
                      </w:rPr>
                      <w:fldChar w:fldCharType="separate"/>
                    </w:r>
                    <w:r w:rsidR="00A4613E">
                      <w:rPr>
                        <w:color w:val="FFFFFF"/>
                        <w:spacing w:val="-5"/>
                        <w:shd w:val="clear" w:color="auto" w:fill="001F5F"/>
                      </w:rPr>
                      <w:t>14</w:t>
                    </w:r>
                    <w:r w:rsidR="00A4613E">
                      <w:rPr>
                        <w:color w:val="FFFFFF"/>
                        <w:spacing w:val="-5"/>
                        <w:shd w:val="clear" w:color="auto" w:fill="001F5F"/>
                      </w:rPr>
                      <w:fldChar w:fldCharType="end"/>
                    </w:r>
                    <w:r w:rsidR="00A4613E">
                      <w:rPr>
                        <w:color w:val="FFFFFF"/>
                        <w:shd w:val="clear" w:color="auto" w:fill="001F5F"/>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2E0C"/>
    <w:multiLevelType w:val="hybridMultilevel"/>
    <w:tmpl w:val="89224FA0"/>
    <w:lvl w:ilvl="0" w:tplc="307EAEE6">
      <w:numFmt w:val="bullet"/>
      <w:lvlText w:val=""/>
      <w:lvlJc w:val="left"/>
      <w:pPr>
        <w:ind w:left="1078" w:hanging="360"/>
      </w:pPr>
      <w:rPr>
        <w:rFonts w:ascii="Symbol" w:eastAsia="Symbol" w:hAnsi="Symbol" w:cs="Symbol" w:hint="default"/>
        <w:b w:val="0"/>
        <w:bCs w:val="0"/>
        <w:i w:val="0"/>
        <w:iCs w:val="0"/>
        <w:spacing w:val="0"/>
        <w:w w:val="100"/>
        <w:sz w:val="20"/>
        <w:szCs w:val="20"/>
        <w:lang w:val="en-US" w:eastAsia="en-US" w:bidi="ar-SA"/>
      </w:rPr>
    </w:lvl>
    <w:lvl w:ilvl="1" w:tplc="57FA79C0">
      <w:numFmt w:val="bullet"/>
      <w:lvlText w:val="•"/>
      <w:lvlJc w:val="left"/>
      <w:pPr>
        <w:ind w:left="1980" w:hanging="360"/>
      </w:pPr>
      <w:rPr>
        <w:lang w:val="en-US" w:eastAsia="en-US" w:bidi="ar-SA"/>
      </w:rPr>
    </w:lvl>
    <w:lvl w:ilvl="2" w:tplc="2C202E28">
      <w:numFmt w:val="bullet"/>
      <w:lvlText w:val="•"/>
      <w:lvlJc w:val="left"/>
      <w:pPr>
        <w:ind w:left="2880" w:hanging="360"/>
      </w:pPr>
      <w:rPr>
        <w:lang w:val="en-US" w:eastAsia="en-US" w:bidi="ar-SA"/>
      </w:rPr>
    </w:lvl>
    <w:lvl w:ilvl="3" w:tplc="25DA6C0C">
      <w:numFmt w:val="bullet"/>
      <w:lvlText w:val="•"/>
      <w:lvlJc w:val="left"/>
      <w:pPr>
        <w:ind w:left="3780" w:hanging="360"/>
      </w:pPr>
      <w:rPr>
        <w:lang w:val="en-US" w:eastAsia="en-US" w:bidi="ar-SA"/>
      </w:rPr>
    </w:lvl>
    <w:lvl w:ilvl="4" w:tplc="93EC4C22">
      <w:numFmt w:val="bullet"/>
      <w:lvlText w:val="•"/>
      <w:lvlJc w:val="left"/>
      <w:pPr>
        <w:ind w:left="4680" w:hanging="360"/>
      </w:pPr>
      <w:rPr>
        <w:lang w:val="en-US" w:eastAsia="en-US" w:bidi="ar-SA"/>
      </w:rPr>
    </w:lvl>
    <w:lvl w:ilvl="5" w:tplc="36E0C07C">
      <w:numFmt w:val="bullet"/>
      <w:lvlText w:val="•"/>
      <w:lvlJc w:val="left"/>
      <w:pPr>
        <w:ind w:left="5580" w:hanging="360"/>
      </w:pPr>
      <w:rPr>
        <w:lang w:val="en-US" w:eastAsia="en-US" w:bidi="ar-SA"/>
      </w:rPr>
    </w:lvl>
    <w:lvl w:ilvl="6" w:tplc="FE8CF556">
      <w:numFmt w:val="bullet"/>
      <w:lvlText w:val="•"/>
      <w:lvlJc w:val="left"/>
      <w:pPr>
        <w:ind w:left="6480" w:hanging="360"/>
      </w:pPr>
      <w:rPr>
        <w:lang w:val="en-US" w:eastAsia="en-US" w:bidi="ar-SA"/>
      </w:rPr>
    </w:lvl>
    <w:lvl w:ilvl="7" w:tplc="8AF8C5A6">
      <w:numFmt w:val="bullet"/>
      <w:lvlText w:val="•"/>
      <w:lvlJc w:val="left"/>
      <w:pPr>
        <w:ind w:left="7380" w:hanging="360"/>
      </w:pPr>
      <w:rPr>
        <w:lang w:val="en-US" w:eastAsia="en-US" w:bidi="ar-SA"/>
      </w:rPr>
    </w:lvl>
    <w:lvl w:ilvl="8" w:tplc="FF68FFD6">
      <w:numFmt w:val="bullet"/>
      <w:lvlText w:val="•"/>
      <w:lvlJc w:val="left"/>
      <w:pPr>
        <w:ind w:left="8280" w:hanging="360"/>
      </w:pPr>
      <w:rPr>
        <w:lang w:val="en-US" w:eastAsia="en-US" w:bidi="ar-SA"/>
      </w:rPr>
    </w:lvl>
  </w:abstractNum>
  <w:abstractNum w:abstractNumId="1" w15:restartNumberingAfterBreak="0">
    <w:nsid w:val="0C4852EF"/>
    <w:multiLevelType w:val="multilevel"/>
    <w:tmpl w:val="E5601B4C"/>
    <w:lvl w:ilvl="0">
      <w:start w:val="1"/>
      <w:numFmt w:val="decimal"/>
      <w:lvlText w:val="%1."/>
      <w:lvlJc w:val="left"/>
      <w:pPr>
        <w:ind w:left="1123" w:hanging="404"/>
      </w:pPr>
      <w:rPr>
        <w:rFonts w:ascii="Times New Roman" w:eastAsia="Times New Roman" w:hAnsi="Times New Roman" w:cs="Times New Roman" w:hint="default"/>
        <w:b/>
        <w:bCs/>
        <w:i w:val="0"/>
        <w:iCs w:val="0"/>
        <w:color w:val="22405F"/>
        <w:spacing w:val="0"/>
        <w:w w:val="99"/>
        <w:sz w:val="40"/>
        <w:szCs w:val="40"/>
        <w:lang w:val="en-US" w:eastAsia="en-US" w:bidi="ar-SA"/>
      </w:rPr>
    </w:lvl>
    <w:lvl w:ilvl="1">
      <w:start w:val="1"/>
      <w:numFmt w:val="decimal"/>
      <w:lvlText w:val="%1.%2"/>
      <w:lvlJc w:val="left"/>
      <w:pPr>
        <w:ind w:left="1142" w:hanging="423"/>
      </w:pPr>
      <w:rPr>
        <w:rFonts w:ascii="Times New Roman" w:eastAsia="Times New Roman" w:hAnsi="Times New Roman" w:cs="Times New Roman" w:hint="default"/>
        <w:b/>
        <w:bCs/>
        <w:i w:val="0"/>
        <w:iCs w:val="0"/>
        <w:color w:val="22405F"/>
        <w:spacing w:val="-2"/>
        <w:w w:val="98"/>
        <w:sz w:val="28"/>
        <w:szCs w:val="28"/>
        <w:lang w:val="en-US" w:eastAsia="en-US" w:bidi="ar-SA"/>
      </w:rPr>
    </w:lvl>
    <w:lvl w:ilvl="2">
      <w:start w:val="1"/>
      <w:numFmt w:val="decimal"/>
      <w:lvlText w:val="%1.%2.%3"/>
      <w:lvlJc w:val="left"/>
      <w:pPr>
        <w:ind w:left="2073" w:hanging="634"/>
      </w:pPr>
      <w:rPr>
        <w:rFonts w:ascii="Times New Roman" w:eastAsia="Times New Roman" w:hAnsi="Times New Roman" w:cs="Times New Roman" w:hint="default"/>
        <w:b/>
        <w:bCs/>
        <w:i w:val="0"/>
        <w:iCs w:val="0"/>
        <w:color w:val="22405F"/>
        <w:spacing w:val="-2"/>
        <w:w w:val="98"/>
        <w:sz w:val="28"/>
        <w:szCs w:val="28"/>
        <w:lang w:val="en-US" w:eastAsia="en-US" w:bidi="ar-SA"/>
      </w:rPr>
    </w:lvl>
    <w:lvl w:ilvl="3">
      <w:numFmt w:val="bullet"/>
      <w:lvlText w:val="•"/>
      <w:lvlJc w:val="left"/>
      <w:pPr>
        <w:ind w:left="3170" w:hanging="634"/>
      </w:pPr>
      <w:rPr>
        <w:rFonts w:hint="default"/>
        <w:lang w:val="en-US" w:eastAsia="en-US" w:bidi="ar-SA"/>
      </w:rPr>
    </w:lvl>
    <w:lvl w:ilvl="4">
      <w:numFmt w:val="bullet"/>
      <w:lvlText w:val="•"/>
      <w:lvlJc w:val="left"/>
      <w:pPr>
        <w:ind w:left="4260" w:hanging="634"/>
      </w:pPr>
      <w:rPr>
        <w:rFonts w:hint="default"/>
        <w:lang w:val="en-US" w:eastAsia="en-US" w:bidi="ar-SA"/>
      </w:rPr>
    </w:lvl>
    <w:lvl w:ilvl="5">
      <w:numFmt w:val="bullet"/>
      <w:lvlText w:val="•"/>
      <w:lvlJc w:val="left"/>
      <w:pPr>
        <w:ind w:left="5350" w:hanging="634"/>
      </w:pPr>
      <w:rPr>
        <w:rFonts w:hint="default"/>
        <w:lang w:val="en-US" w:eastAsia="en-US" w:bidi="ar-SA"/>
      </w:rPr>
    </w:lvl>
    <w:lvl w:ilvl="6">
      <w:numFmt w:val="bullet"/>
      <w:lvlText w:val="•"/>
      <w:lvlJc w:val="left"/>
      <w:pPr>
        <w:ind w:left="6440" w:hanging="634"/>
      </w:pPr>
      <w:rPr>
        <w:rFonts w:hint="default"/>
        <w:lang w:val="en-US" w:eastAsia="en-US" w:bidi="ar-SA"/>
      </w:rPr>
    </w:lvl>
    <w:lvl w:ilvl="7">
      <w:numFmt w:val="bullet"/>
      <w:lvlText w:val="•"/>
      <w:lvlJc w:val="left"/>
      <w:pPr>
        <w:ind w:left="7530" w:hanging="634"/>
      </w:pPr>
      <w:rPr>
        <w:rFonts w:hint="default"/>
        <w:lang w:val="en-US" w:eastAsia="en-US" w:bidi="ar-SA"/>
      </w:rPr>
    </w:lvl>
    <w:lvl w:ilvl="8">
      <w:numFmt w:val="bullet"/>
      <w:lvlText w:val="•"/>
      <w:lvlJc w:val="left"/>
      <w:pPr>
        <w:ind w:left="8620" w:hanging="634"/>
      </w:pPr>
      <w:rPr>
        <w:rFonts w:hint="default"/>
        <w:lang w:val="en-US" w:eastAsia="en-US" w:bidi="ar-SA"/>
      </w:rPr>
    </w:lvl>
  </w:abstractNum>
  <w:abstractNum w:abstractNumId="2" w15:restartNumberingAfterBreak="0">
    <w:nsid w:val="0D34486C"/>
    <w:multiLevelType w:val="hybridMultilevel"/>
    <w:tmpl w:val="2B34E74E"/>
    <w:lvl w:ilvl="0" w:tplc="2A6CDF04">
      <w:numFmt w:val="bullet"/>
      <w:lvlText w:val=""/>
      <w:lvlJc w:val="left"/>
      <w:pPr>
        <w:ind w:left="1439" w:hanging="360"/>
      </w:pPr>
      <w:rPr>
        <w:rFonts w:ascii="Wingdings" w:eastAsia="Wingdings" w:hAnsi="Wingdings" w:cs="Wingdings" w:hint="default"/>
        <w:b w:val="0"/>
        <w:bCs w:val="0"/>
        <w:i w:val="0"/>
        <w:iCs w:val="0"/>
        <w:spacing w:val="0"/>
        <w:w w:val="99"/>
        <w:sz w:val="20"/>
        <w:szCs w:val="20"/>
        <w:lang w:val="en-US" w:eastAsia="en-US" w:bidi="ar-SA"/>
      </w:rPr>
    </w:lvl>
    <w:lvl w:ilvl="1" w:tplc="178A5D56">
      <w:numFmt w:val="bullet"/>
      <w:lvlText w:val="•"/>
      <w:lvlJc w:val="left"/>
      <w:pPr>
        <w:ind w:left="2376" w:hanging="360"/>
      </w:pPr>
      <w:rPr>
        <w:rFonts w:hint="default"/>
        <w:lang w:val="en-US" w:eastAsia="en-US" w:bidi="ar-SA"/>
      </w:rPr>
    </w:lvl>
    <w:lvl w:ilvl="2" w:tplc="0A70C360">
      <w:numFmt w:val="bullet"/>
      <w:lvlText w:val="•"/>
      <w:lvlJc w:val="left"/>
      <w:pPr>
        <w:ind w:left="3312" w:hanging="360"/>
      </w:pPr>
      <w:rPr>
        <w:rFonts w:hint="default"/>
        <w:lang w:val="en-US" w:eastAsia="en-US" w:bidi="ar-SA"/>
      </w:rPr>
    </w:lvl>
    <w:lvl w:ilvl="3" w:tplc="EEB0817E">
      <w:numFmt w:val="bullet"/>
      <w:lvlText w:val="•"/>
      <w:lvlJc w:val="left"/>
      <w:pPr>
        <w:ind w:left="4248" w:hanging="360"/>
      </w:pPr>
      <w:rPr>
        <w:rFonts w:hint="default"/>
        <w:lang w:val="en-US" w:eastAsia="en-US" w:bidi="ar-SA"/>
      </w:rPr>
    </w:lvl>
    <w:lvl w:ilvl="4" w:tplc="62641BE6">
      <w:numFmt w:val="bullet"/>
      <w:lvlText w:val="•"/>
      <w:lvlJc w:val="left"/>
      <w:pPr>
        <w:ind w:left="5184" w:hanging="360"/>
      </w:pPr>
      <w:rPr>
        <w:rFonts w:hint="default"/>
        <w:lang w:val="en-US" w:eastAsia="en-US" w:bidi="ar-SA"/>
      </w:rPr>
    </w:lvl>
    <w:lvl w:ilvl="5" w:tplc="BBC61D42">
      <w:numFmt w:val="bullet"/>
      <w:lvlText w:val="•"/>
      <w:lvlJc w:val="left"/>
      <w:pPr>
        <w:ind w:left="6120" w:hanging="360"/>
      </w:pPr>
      <w:rPr>
        <w:rFonts w:hint="default"/>
        <w:lang w:val="en-US" w:eastAsia="en-US" w:bidi="ar-SA"/>
      </w:rPr>
    </w:lvl>
    <w:lvl w:ilvl="6" w:tplc="BC8A73A6">
      <w:numFmt w:val="bullet"/>
      <w:lvlText w:val="•"/>
      <w:lvlJc w:val="left"/>
      <w:pPr>
        <w:ind w:left="7056" w:hanging="360"/>
      </w:pPr>
      <w:rPr>
        <w:rFonts w:hint="default"/>
        <w:lang w:val="en-US" w:eastAsia="en-US" w:bidi="ar-SA"/>
      </w:rPr>
    </w:lvl>
    <w:lvl w:ilvl="7" w:tplc="09B817B8">
      <w:numFmt w:val="bullet"/>
      <w:lvlText w:val="•"/>
      <w:lvlJc w:val="left"/>
      <w:pPr>
        <w:ind w:left="7992" w:hanging="360"/>
      </w:pPr>
      <w:rPr>
        <w:rFonts w:hint="default"/>
        <w:lang w:val="en-US" w:eastAsia="en-US" w:bidi="ar-SA"/>
      </w:rPr>
    </w:lvl>
    <w:lvl w:ilvl="8" w:tplc="6120831C">
      <w:numFmt w:val="bullet"/>
      <w:lvlText w:val="•"/>
      <w:lvlJc w:val="left"/>
      <w:pPr>
        <w:ind w:left="8928" w:hanging="360"/>
      </w:pPr>
      <w:rPr>
        <w:rFonts w:hint="default"/>
        <w:lang w:val="en-US" w:eastAsia="en-US" w:bidi="ar-SA"/>
      </w:rPr>
    </w:lvl>
  </w:abstractNum>
  <w:abstractNum w:abstractNumId="3" w15:restartNumberingAfterBreak="0">
    <w:nsid w:val="20E526FE"/>
    <w:multiLevelType w:val="multilevel"/>
    <w:tmpl w:val="441A28E2"/>
    <w:lvl w:ilvl="0">
      <w:start w:val="1"/>
      <w:numFmt w:val="decimal"/>
      <w:lvlText w:val="%1."/>
      <w:lvlJc w:val="left"/>
      <w:pPr>
        <w:ind w:left="940" w:hanging="221"/>
      </w:pPr>
      <w:rPr>
        <w:rFonts w:ascii="Open Sans" w:eastAsia="Open Sans" w:hAnsi="Open Sans" w:cs="Open Sans" w:hint="default"/>
        <w:b w:val="0"/>
        <w:bCs w:val="0"/>
        <w:i w:val="0"/>
        <w:iCs w:val="0"/>
        <w:spacing w:val="-2"/>
        <w:w w:val="99"/>
        <w:sz w:val="20"/>
        <w:szCs w:val="20"/>
        <w:lang w:val="en-US" w:eastAsia="en-US" w:bidi="ar-SA"/>
      </w:rPr>
    </w:lvl>
    <w:lvl w:ilvl="1">
      <w:start w:val="1"/>
      <w:numFmt w:val="decimal"/>
      <w:lvlText w:val="%1.%2"/>
      <w:lvlJc w:val="left"/>
      <w:pPr>
        <w:ind w:left="1321" w:hanging="334"/>
      </w:pPr>
      <w:rPr>
        <w:rFonts w:ascii="Open Sans" w:eastAsia="Open Sans" w:hAnsi="Open Sans" w:cs="Open Sans" w:hint="default"/>
        <w:b w:val="0"/>
        <w:bCs w:val="0"/>
        <w:i w:val="0"/>
        <w:iCs w:val="0"/>
        <w:spacing w:val="-2"/>
        <w:w w:val="99"/>
        <w:sz w:val="20"/>
        <w:szCs w:val="20"/>
        <w:lang w:val="en-US" w:eastAsia="en-US" w:bidi="ar-SA"/>
      </w:rPr>
    </w:lvl>
    <w:lvl w:ilvl="2">
      <w:start w:val="1"/>
      <w:numFmt w:val="decimal"/>
      <w:lvlText w:val="%1.%2.%3"/>
      <w:lvlJc w:val="left"/>
      <w:pPr>
        <w:ind w:left="1847" w:hanging="500"/>
      </w:pPr>
      <w:rPr>
        <w:rFonts w:ascii="Open Sans" w:eastAsia="Open Sans" w:hAnsi="Open Sans" w:cs="Open Sans" w:hint="default"/>
        <w:b w:val="0"/>
        <w:bCs w:val="0"/>
        <w:i w:val="0"/>
        <w:iCs w:val="0"/>
        <w:spacing w:val="-2"/>
        <w:w w:val="99"/>
        <w:sz w:val="20"/>
        <w:szCs w:val="20"/>
        <w:lang w:val="en-US" w:eastAsia="en-US" w:bidi="ar-SA"/>
      </w:rPr>
    </w:lvl>
    <w:lvl w:ilvl="3">
      <w:numFmt w:val="bullet"/>
      <w:lvlText w:val="•"/>
      <w:lvlJc w:val="left"/>
      <w:pPr>
        <w:ind w:left="2960" w:hanging="500"/>
      </w:pPr>
      <w:rPr>
        <w:rFonts w:hint="default"/>
        <w:lang w:val="en-US" w:eastAsia="en-US" w:bidi="ar-SA"/>
      </w:rPr>
    </w:lvl>
    <w:lvl w:ilvl="4">
      <w:numFmt w:val="bullet"/>
      <w:lvlText w:val="•"/>
      <w:lvlJc w:val="left"/>
      <w:pPr>
        <w:ind w:left="4080" w:hanging="500"/>
      </w:pPr>
      <w:rPr>
        <w:rFonts w:hint="default"/>
        <w:lang w:val="en-US" w:eastAsia="en-US" w:bidi="ar-SA"/>
      </w:rPr>
    </w:lvl>
    <w:lvl w:ilvl="5">
      <w:numFmt w:val="bullet"/>
      <w:lvlText w:val="•"/>
      <w:lvlJc w:val="left"/>
      <w:pPr>
        <w:ind w:left="5200" w:hanging="500"/>
      </w:pPr>
      <w:rPr>
        <w:rFonts w:hint="default"/>
        <w:lang w:val="en-US" w:eastAsia="en-US" w:bidi="ar-SA"/>
      </w:rPr>
    </w:lvl>
    <w:lvl w:ilvl="6">
      <w:numFmt w:val="bullet"/>
      <w:lvlText w:val="•"/>
      <w:lvlJc w:val="left"/>
      <w:pPr>
        <w:ind w:left="6320" w:hanging="500"/>
      </w:pPr>
      <w:rPr>
        <w:rFonts w:hint="default"/>
        <w:lang w:val="en-US" w:eastAsia="en-US" w:bidi="ar-SA"/>
      </w:rPr>
    </w:lvl>
    <w:lvl w:ilvl="7">
      <w:numFmt w:val="bullet"/>
      <w:lvlText w:val="•"/>
      <w:lvlJc w:val="left"/>
      <w:pPr>
        <w:ind w:left="7440" w:hanging="500"/>
      </w:pPr>
      <w:rPr>
        <w:rFonts w:hint="default"/>
        <w:lang w:val="en-US" w:eastAsia="en-US" w:bidi="ar-SA"/>
      </w:rPr>
    </w:lvl>
    <w:lvl w:ilvl="8">
      <w:numFmt w:val="bullet"/>
      <w:lvlText w:val="•"/>
      <w:lvlJc w:val="left"/>
      <w:pPr>
        <w:ind w:left="8560" w:hanging="500"/>
      </w:pPr>
      <w:rPr>
        <w:rFonts w:hint="default"/>
        <w:lang w:val="en-US" w:eastAsia="en-US" w:bidi="ar-SA"/>
      </w:rPr>
    </w:lvl>
  </w:abstractNum>
  <w:abstractNum w:abstractNumId="4" w15:restartNumberingAfterBreak="0">
    <w:nsid w:val="24A8684C"/>
    <w:multiLevelType w:val="hybridMultilevel"/>
    <w:tmpl w:val="00C04506"/>
    <w:lvl w:ilvl="0" w:tplc="5E1245BC">
      <w:numFmt w:val="bullet"/>
      <w:lvlText w:val=""/>
      <w:lvlJc w:val="left"/>
      <w:pPr>
        <w:ind w:left="1439" w:hanging="360"/>
      </w:pPr>
      <w:rPr>
        <w:rFonts w:ascii="Symbol" w:eastAsia="Symbol" w:hAnsi="Symbol" w:cs="Symbol" w:hint="default"/>
        <w:b w:val="0"/>
        <w:bCs w:val="0"/>
        <w:i w:val="0"/>
        <w:iCs w:val="0"/>
        <w:spacing w:val="0"/>
        <w:w w:val="99"/>
        <w:sz w:val="20"/>
        <w:szCs w:val="20"/>
        <w:lang w:val="en-US" w:eastAsia="en-US" w:bidi="ar-SA"/>
      </w:rPr>
    </w:lvl>
    <w:lvl w:ilvl="1" w:tplc="A092AA6A">
      <w:numFmt w:val="bullet"/>
      <w:lvlText w:val="o"/>
      <w:lvlJc w:val="left"/>
      <w:pPr>
        <w:ind w:left="2157" w:hanging="358"/>
      </w:pPr>
      <w:rPr>
        <w:rFonts w:ascii="Courier New" w:eastAsia="Courier New" w:hAnsi="Courier New" w:cs="Courier New" w:hint="default"/>
        <w:b w:val="0"/>
        <w:bCs w:val="0"/>
        <w:i w:val="0"/>
        <w:iCs w:val="0"/>
        <w:spacing w:val="0"/>
        <w:w w:val="99"/>
        <w:sz w:val="20"/>
        <w:szCs w:val="20"/>
        <w:lang w:val="en-US" w:eastAsia="en-US" w:bidi="ar-SA"/>
      </w:rPr>
    </w:lvl>
    <w:lvl w:ilvl="2" w:tplc="2C4A9C90">
      <w:numFmt w:val="bullet"/>
      <w:lvlText w:val="•"/>
      <w:lvlJc w:val="left"/>
      <w:pPr>
        <w:ind w:left="3120" w:hanging="358"/>
      </w:pPr>
      <w:rPr>
        <w:rFonts w:hint="default"/>
        <w:lang w:val="en-US" w:eastAsia="en-US" w:bidi="ar-SA"/>
      </w:rPr>
    </w:lvl>
    <w:lvl w:ilvl="3" w:tplc="BF6AE6D4">
      <w:numFmt w:val="bullet"/>
      <w:lvlText w:val="•"/>
      <w:lvlJc w:val="left"/>
      <w:pPr>
        <w:ind w:left="4080" w:hanging="358"/>
      </w:pPr>
      <w:rPr>
        <w:rFonts w:hint="default"/>
        <w:lang w:val="en-US" w:eastAsia="en-US" w:bidi="ar-SA"/>
      </w:rPr>
    </w:lvl>
    <w:lvl w:ilvl="4" w:tplc="0F6AD130">
      <w:numFmt w:val="bullet"/>
      <w:lvlText w:val="•"/>
      <w:lvlJc w:val="left"/>
      <w:pPr>
        <w:ind w:left="5040" w:hanging="358"/>
      </w:pPr>
      <w:rPr>
        <w:rFonts w:hint="default"/>
        <w:lang w:val="en-US" w:eastAsia="en-US" w:bidi="ar-SA"/>
      </w:rPr>
    </w:lvl>
    <w:lvl w:ilvl="5" w:tplc="AFB429E2">
      <w:numFmt w:val="bullet"/>
      <w:lvlText w:val="•"/>
      <w:lvlJc w:val="left"/>
      <w:pPr>
        <w:ind w:left="6000" w:hanging="358"/>
      </w:pPr>
      <w:rPr>
        <w:rFonts w:hint="default"/>
        <w:lang w:val="en-US" w:eastAsia="en-US" w:bidi="ar-SA"/>
      </w:rPr>
    </w:lvl>
    <w:lvl w:ilvl="6" w:tplc="347A98B0">
      <w:numFmt w:val="bullet"/>
      <w:lvlText w:val="•"/>
      <w:lvlJc w:val="left"/>
      <w:pPr>
        <w:ind w:left="6960" w:hanging="358"/>
      </w:pPr>
      <w:rPr>
        <w:rFonts w:hint="default"/>
        <w:lang w:val="en-US" w:eastAsia="en-US" w:bidi="ar-SA"/>
      </w:rPr>
    </w:lvl>
    <w:lvl w:ilvl="7" w:tplc="258A98D0">
      <w:numFmt w:val="bullet"/>
      <w:lvlText w:val="•"/>
      <w:lvlJc w:val="left"/>
      <w:pPr>
        <w:ind w:left="7920" w:hanging="358"/>
      </w:pPr>
      <w:rPr>
        <w:rFonts w:hint="default"/>
        <w:lang w:val="en-US" w:eastAsia="en-US" w:bidi="ar-SA"/>
      </w:rPr>
    </w:lvl>
    <w:lvl w:ilvl="8" w:tplc="121C2F2C">
      <w:numFmt w:val="bullet"/>
      <w:lvlText w:val="•"/>
      <w:lvlJc w:val="left"/>
      <w:pPr>
        <w:ind w:left="8880" w:hanging="358"/>
      </w:pPr>
      <w:rPr>
        <w:rFonts w:hint="default"/>
        <w:lang w:val="en-US" w:eastAsia="en-US" w:bidi="ar-SA"/>
      </w:rPr>
    </w:lvl>
  </w:abstractNum>
  <w:abstractNum w:abstractNumId="5" w15:restartNumberingAfterBreak="0">
    <w:nsid w:val="3E160D1B"/>
    <w:multiLevelType w:val="hybridMultilevel"/>
    <w:tmpl w:val="CE705D1C"/>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6" w15:restartNumberingAfterBreak="0">
    <w:nsid w:val="54A90F1B"/>
    <w:multiLevelType w:val="hybridMultilevel"/>
    <w:tmpl w:val="5CDA8B6C"/>
    <w:lvl w:ilvl="0" w:tplc="424E2444">
      <w:numFmt w:val="bullet"/>
      <w:lvlText w:val=""/>
      <w:lvlJc w:val="left"/>
      <w:pPr>
        <w:ind w:left="1437" w:hanging="360"/>
      </w:pPr>
      <w:rPr>
        <w:rFonts w:ascii="Symbol" w:eastAsia="Symbol" w:hAnsi="Symbol" w:cs="Symbol" w:hint="default"/>
        <w:b w:val="0"/>
        <w:bCs w:val="0"/>
        <w:i w:val="0"/>
        <w:iCs w:val="0"/>
        <w:spacing w:val="0"/>
        <w:w w:val="99"/>
        <w:sz w:val="20"/>
        <w:szCs w:val="20"/>
        <w:lang w:val="en-US" w:eastAsia="en-US" w:bidi="ar-SA"/>
      </w:rPr>
    </w:lvl>
    <w:lvl w:ilvl="1" w:tplc="C2F0FF6A">
      <w:numFmt w:val="bullet"/>
      <w:lvlText w:val="•"/>
      <w:lvlJc w:val="left"/>
      <w:pPr>
        <w:ind w:left="2376" w:hanging="360"/>
      </w:pPr>
      <w:rPr>
        <w:rFonts w:hint="default"/>
        <w:lang w:val="en-US" w:eastAsia="en-US" w:bidi="ar-SA"/>
      </w:rPr>
    </w:lvl>
    <w:lvl w:ilvl="2" w:tplc="264A669C">
      <w:numFmt w:val="bullet"/>
      <w:lvlText w:val="•"/>
      <w:lvlJc w:val="left"/>
      <w:pPr>
        <w:ind w:left="3312" w:hanging="360"/>
      </w:pPr>
      <w:rPr>
        <w:rFonts w:hint="default"/>
        <w:lang w:val="en-US" w:eastAsia="en-US" w:bidi="ar-SA"/>
      </w:rPr>
    </w:lvl>
    <w:lvl w:ilvl="3" w:tplc="F6F00852">
      <w:numFmt w:val="bullet"/>
      <w:lvlText w:val="•"/>
      <w:lvlJc w:val="left"/>
      <w:pPr>
        <w:ind w:left="4248" w:hanging="360"/>
      </w:pPr>
      <w:rPr>
        <w:rFonts w:hint="default"/>
        <w:lang w:val="en-US" w:eastAsia="en-US" w:bidi="ar-SA"/>
      </w:rPr>
    </w:lvl>
    <w:lvl w:ilvl="4" w:tplc="98684C34">
      <w:numFmt w:val="bullet"/>
      <w:lvlText w:val="•"/>
      <w:lvlJc w:val="left"/>
      <w:pPr>
        <w:ind w:left="5184" w:hanging="360"/>
      </w:pPr>
      <w:rPr>
        <w:rFonts w:hint="default"/>
        <w:lang w:val="en-US" w:eastAsia="en-US" w:bidi="ar-SA"/>
      </w:rPr>
    </w:lvl>
    <w:lvl w:ilvl="5" w:tplc="B464DD38">
      <w:numFmt w:val="bullet"/>
      <w:lvlText w:val="•"/>
      <w:lvlJc w:val="left"/>
      <w:pPr>
        <w:ind w:left="6120" w:hanging="360"/>
      </w:pPr>
      <w:rPr>
        <w:rFonts w:hint="default"/>
        <w:lang w:val="en-US" w:eastAsia="en-US" w:bidi="ar-SA"/>
      </w:rPr>
    </w:lvl>
    <w:lvl w:ilvl="6" w:tplc="3CC6D338">
      <w:numFmt w:val="bullet"/>
      <w:lvlText w:val="•"/>
      <w:lvlJc w:val="left"/>
      <w:pPr>
        <w:ind w:left="7056" w:hanging="360"/>
      </w:pPr>
      <w:rPr>
        <w:rFonts w:hint="default"/>
        <w:lang w:val="en-US" w:eastAsia="en-US" w:bidi="ar-SA"/>
      </w:rPr>
    </w:lvl>
    <w:lvl w:ilvl="7" w:tplc="8DDCAC88">
      <w:numFmt w:val="bullet"/>
      <w:lvlText w:val="•"/>
      <w:lvlJc w:val="left"/>
      <w:pPr>
        <w:ind w:left="7992" w:hanging="360"/>
      </w:pPr>
      <w:rPr>
        <w:rFonts w:hint="default"/>
        <w:lang w:val="en-US" w:eastAsia="en-US" w:bidi="ar-SA"/>
      </w:rPr>
    </w:lvl>
    <w:lvl w:ilvl="8" w:tplc="83D06488">
      <w:numFmt w:val="bullet"/>
      <w:lvlText w:val="•"/>
      <w:lvlJc w:val="left"/>
      <w:pPr>
        <w:ind w:left="8928" w:hanging="360"/>
      </w:pPr>
      <w:rPr>
        <w:rFonts w:hint="default"/>
        <w:lang w:val="en-US" w:eastAsia="en-US" w:bidi="ar-SA"/>
      </w:rPr>
    </w:lvl>
  </w:abstractNum>
  <w:abstractNum w:abstractNumId="7" w15:restartNumberingAfterBreak="0">
    <w:nsid w:val="55ED27E0"/>
    <w:multiLevelType w:val="hybridMultilevel"/>
    <w:tmpl w:val="0630AAB2"/>
    <w:lvl w:ilvl="0" w:tplc="E6C01A50">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1" w:tplc="F75C2E5C">
      <w:numFmt w:val="bullet"/>
      <w:lvlText w:val="•"/>
      <w:lvlJc w:val="left"/>
      <w:pPr>
        <w:ind w:left="2376" w:hanging="360"/>
      </w:pPr>
      <w:rPr>
        <w:rFonts w:hint="default"/>
        <w:lang w:val="en-US" w:eastAsia="en-US" w:bidi="ar-SA"/>
      </w:rPr>
    </w:lvl>
    <w:lvl w:ilvl="2" w:tplc="F3AE03F8">
      <w:numFmt w:val="bullet"/>
      <w:lvlText w:val="•"/>
      <w:lvlJc w:val="left"/>
      <w:pPr>
        <w:ind w:left="3312" w:hanging="360"/>
      </w:pPr>
      <w:rPr>
        <w:rFonts w:hint="default"/>
        <w:lang w:val="en-US" w:eastAsia="en-US" w:bidi="ar-SA"/>
      </w:rPr>
    </w:lvl>
    <w:lvl w:ilvl="3" w:tplc="9CF61FAE">
      <w:numFmt w:val="bullet"/>
      <w:lvlText w:val="•"/>
      <w:lvlJc w:val="left"/>
      <w:pPr>
        <w:ind w:left="4248" w:hanging="360"/>
      </w:pPr>
      <w:rPr>
        <w:rFonts w:hint="default"/>
        <w:lang w:val="en-US" w:eastAsia="en-US" w:bidi="ar-SA"/>
      </w:rPr>
    </w:lvl>
    <w:lvl w:ilvl="4" w:tplc="D80A79D2">
      <w:numFmt w:val="bullet"/>
      <w:lvlText w:val="•"/>
      <w:lvlJc w:val="left"/>
      <w:pPr>
        <w:ind w:left="5184" w:hanging="360"/>
      </w:pPr>
      <w:rPr>
        <w:rFonts w:hint="default"/>
        <w:lang w:val="en-US" w:eastAsia="en-US" w:bidi="ar-SA"/>
      </w:rPr>
    </w:lvl>
    <w:lvl w:ilvl="5" w:tplc="FFB8E436">
      <w:numFmt w:val="bullet"/>
      <w:lvlText w:val="•"/>
      <w:lvlJc w:val="left"/>
      <w:pPr>
        <w:ind w:left="6120" w:hanging="360"/>
      </w:pPr>
      <w:rPr>
        <w:rFonts w:hint="default"/>
        <w:lang w:val="en-US" w:eastAsia="en-US" w:bidi="ar-SA"/>
      </w:rPr>
    </w:lvl>
    <w:lvl w:ilvl="6" w:tplc="75B2CD6E">
      <w:numFmt w:val="bullet"/>
      <w:lvlText w:val="•"/>
      <w:lvlJc w:val="left"/>
      <w:pPr>
        <w:ind w:left="7056" w:hanging="360"/>
      </w:pPr>
      <w:rPr>
        <w:rFonts w:hint="default"/>
        <w:lang w:val="en-US" w:eastAsia="en-US" w:bidi="ar-SA"/>
      </w:rPr>
    </w:lvl>
    <w:lvl w:ilvl="7" w:tplc="78BC3626">
      <w:numFmt w:val="bullet"/>
      <w:lvlText w:val="•"/>
      <w:lvlJc w:val="left"/>
      <w:pPr>
        <w:ind w:left="7992" w:hanging="360"/>
      </w:pPr>
      <w:rPr>
        <w:rFonts w:hint="default"/>
        <w:lang w:val="en-US" w:eastAsia="en-US" w:bidi="ar-SA"/>
      </w:rPr>
    </w:lvl>
    <w:lvl w:ilvl="8" w:tplc="D6529578">
      <w:numFmt w:val="bullet"/>
      <w:lvlText w:val="•"/>
      <w:lvlJc w:val="left"/>
      <w:pPr>
        <w:ind w:left="8928" w:hanging="360"/>
      </w:pPr>
      <w:rPr>
        <w:rFonts w:hint="default"/>
        <w:lang w:val="en-US" w:eastAsia="en-US" w:bidi="ar-SA"/>
      </w:rPr>
    </w:lvl>
  </w:abstractNum>
  <w:abstractNum w:abstractNumId="8" w15:restartNumberingAfterBreak="0">
    <w:nsid w:val="6A785D59"/>
    <w:multiLevelType w:val="hybridMultilevel"/>
    <w:tmpl w:val="E8B86CE8"/>
    <w:lvl w:ilvl="0" w:tplc="7F00A8C8">
      <w:numFmt w:val="bullet"/>
      <w:lvlText w:val=""/>
      <w:lvlJc w:val="left"/>
      <w:pPr>
        <w:ind w:left="1079" w:hanging="360"/>
      </w:pPr>
      <w:rPr>
        <w:rFonts w:ascii="Symbol" w:eastAsia="Symbol" w:hAnsi="Symbol" w:cs="Symbol" w:hint="default"/>
        <w:b w:val="0"/>
        <w:bCs w:val="0"/>
        <w:i w:val="0"/>
        <w:iCs w:val="0"/>
        <w:spacing w:val="0"/>
        <w:w w:val="100"/>
        <w:sz w:val="20"/>
        <w:szCs w:val="20"/>
        <w:lang w:val="en-US" w:eastAsia="en-US" w:bidi="ar-SA"/>
      </w:rPr>
    </w:lvl>
    <w:lvl w:ilvl="1" w:tplc="7F2A1246">
      <w:numFmt w:val="bullet"/>
      <w:lvlText w:val="•"/>
      <w:lvlJc w:val="left"/>
      <w:pPr>
        <w:ind w:left="1980" w:hanging="360"/>
      </w:pPr>
      <w:rPr>
        <w:lang w:val="en-US" w:eastAsia="en-US" w:bidi="ar-SA"/>
      </w:rPr>
    </w:lvl>
    <w:lvl w:ilvl="2" w:tplc="6CC2DC96">
      <w:numFmt w:val="bullet"/>
      <w:lvlText w:val="•"/>
      <w:lvlJc w:val="left"/>
      <w:pPr>
        <w:ind w:left="2880" w:hanging="360"/>
      </w:pPr>
      <w:rPr>
        <w:lang w:val="en-US" w:eastAsia="en-US" w:bidi="ar-SA"/>
      </w:rPr>
    </w:lvl>
    <w:lvl w:ilvl="3" w:tplc="222EA654">
      <w:numFmt w:val="bullet"/>
      <w:lvlText w:val="•"/>
      <w:lvlJc w:val="left"/>
      <w:pPr>
        <w:ind w:left="3780" w:hanging="360"/>
      </w:pPr>
      <w:rPr>
        <w:lang w:val="en-US" w:eastAsia="en-US" w:bidi="ar-SA"/>
      </w:rPr>
    </w:lvl>
    <w:lvl w:ilvl="4" w:tplc="7714CA78">
      <w:numFmt w:val="bullet"/>
      <w:lvlText w:val="•"/>
      <w:lvlJc w:val="left"/>
      <w:pPr>
        <w:ind w:left="4680" w:hanging="360"/>
      </w:pPr>
      <w:rPr>
        <w:lang w:val="en-US" w:eastAsia="en-US" w:bidi="ar-SA"/>
      </w:rPr>
    </w:lvl>
    <w:lvl w:ilvl="5" w:tplc="E4BA672C">
      <w:numFmt w:val="bullet"/>
      <w:lvlText w:val="•"/>
      <w:lvlJc w:val="left"/>
      <w:pPr>
        <w:ind w:left="5580" w:hanging="360"/>
      </w:pPr>
      <w:rPr>
        <w:lang w:val="en-US" w:eastAsia="en-US" w:bidi="ar-SA"/>
      </w:rPr>
    </w:lvl>
    <w:lvl w:ilvl="6" w:tplc="90A206DE">
      <w:numFmt w:val="bullet"/>
      <w:lvlText w:val="•"/>
      <w:lvlJc w:val="left"/>
      <w:pPr>
        <w:ind w:left="6480" w:hanging="360"/>
      </w:pPr>
      <w:rPr>
        <w:lang w:val="en-US" w:eastAsia="en-US" w:bidi="ar-SA"/>
      </w:rPr>
    </w:lvl>
    <w:lvl w:ilvl="7" w:tplc="E69EC17E">
      <w:numFmt w:val="bullet"/>
      <w:lvlText w:val="•"/>
      <w:lvlJc w:val="left"/>
      <w:pPr>
        <w:ind w:left="7380" w:hanging="360"/>
      </w:pPr>
      <w:rPr>
        <w:lang w:val="en-US" w:eastAsia="en-US" w:bidi="ar-SA"/>
      </w:rPr>
    </w:lvl>
    <w:lvl w:ilvl="8" w:tplc="A0C4094A">
      <w:numFmt w:val="bullet"/>
      <w:lvlText w:val="•"/>
      <w:lvlJc w:val="left"/>
      <w:pPr>
        <w:ind w:left="8280" w:hanging="360"/>
      </w:pPr>
      <w:rPr>
        <w:lang w:val="en-US" w:eastAsia="en-US" w:bidi="ar-SA"/>
      </w:rPr>
    </w:lvl>
  </w:abstractNum>
  <w:abstractNum w:abstractNumId="9" w15:restartNumberingAfterBreak="0">
    <w:nsid w:val="7CCD05D7"/>
    <w:multiLevelType w:val="hybridMultilevel"/>
    <w:tmpl w:val="89DA044E"/>
    <w:lvl w:ilvl="0" w:tplc="8A42766A">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1" w:tplc="2EDCFB70">
      <w:numFmt w:val="bullet"/>
      <w:lvlText w:val="•"/>
      <w:lvlJc w:val="left"/>
      <w:pPr>
        <w:ind w:left="2376" w:hanging="360"/>
      </w:pPr>
      <w:rPr>
        <w:rFonts w:hint="default"/>
        <w:lang w:val="en-US" w:eastAsia="en-US" w:bidi="ar-SA"/>
      </w:rPr>
    </w:lvl>
    <w:lvl w:ilvl="2" w:tplc="A44C71E8">
      <w:numFmt w:val="bullet"/>
      <w:lvlText w:val="•"/>
      <w:lvlJc w:val="left"/>
      <w:pPr>
        <w:ind w:left="3312" w:hanging="360"/>
      </w:pPr>
      <w:rPr>
        <w:rFonts w:hint="default"/>
        <w:lang w:val="en-US" w:eastAsia="en-US" w:bidi="ar-SA"/>
      </w:rPr>
    </w:lvl>
    <w:lvl w:ilvl="3" w:tplc="471EA3BE">
      <w:numFmt w:val="bullet"/>
      <w:lvlText w:val="•"/>
      <w:lvlJc w:val="left"/>
      <w:pPr>
        <w:ind w:left="4248" w:hanging="360"/>
      </w:pPr>
      <w:rPr>
        <w:rFonts w:hint="default"/>
        <w:lang w:val="en-US" w:eastAsia="en-US" w:bidi="ar-SA"/>
      </w:rPr>
    </w:lvl>
    <w:lvl w:ilvl="4" w:tplc="4716AD38">
      <w:numFmt w:val="bullet"/>
      <w:lvlText w:val="•"/>
      <w:lvlJc w:val="left"/>
      <w:pPr>
        <w:ind w:left="5184" w:hanging="360"/>
      </w:pPr>
      <w:rPr>
        <w:rFonts w:hint="default"/>
        <w:lang w:val="en-US" w:eastAsia="en-US" w:bidi="ar-SA"/>
      </w:rPr>
    </w:lvl>
    <w:lvl w:ilvl="5" w:tplc="BFF822B4">
      <w:numFmt w:val="bullet"/>
      <w:lvlText w:val="•"/>
      <w:lvlJc w:val="left"/>
      <w:pPr>
        <w:ind w:left="6120" w:hanging="360"/>
      </w:pPr>
      <w:rPr>
        <w:rFonts w:hint="default"/>
        <w:lang w:val="en-US" w:eastAsia="en-US" w:bidi="ar-SA"/>
      </w:rPr>
    </w:lvl>
    <w:lvl w:ilvl="6" w:tplc="D388AA40">
      <w:numFmt w:val="bullet"/>
      <w:lvlText w:val="•"/>
      <w:lvlJc w:val="left"/>
      <w:pPr>
        <w:ind w:left="7056" w:hanging="360"/>
      </w:pPr>
      <w:rPr>
        <w:rFonts w:hint="default"/>
        <w:lang w:val="en-US" w:eastAsia="en-US" w:bidi="ar-SA"/>
      </w:rPr>
    </w:lvl>
    <w:lvl w:ilvl="7" w:tplc="F392DD3E">
      <w:numFmt w:val="bullet"/>
      <w:lvlText w:val="•"/>
      <w:lvlJc w:val="left"/>
      <w:pPr>
        <w:ind w:left="7992" w:hanging="360"/>
      </w:pPr>
      <w:rPr>
        <w:rFonts w:hint="default"/>
        <w:lang w:val="en-US" w:eastAsia="en-US" w:bidi="ar-SA"/>
      </w:rPr>
    </w:lvl>
    <w:lvl w:ilvl="8" w:tplc="54884372">
      <w:numFmt w:val="bullet"/>
      <w:lvlText w:val="•"/>
      <w:lvlJc w:val="left"/>
      <w:pPr>
        <w:ind w:left="8928" w:hanging="360"/>
      </w:pPr>
      <w:rPr>
        <w:rFonts w:hint="default"/>
        <w:lang w:val="en-US" w:eastAsia="en-US" w:bidi="ar-SA"/>
      </w:rPr>
    </w:lvl>
  </w:abstractNum>
  <w:num w:numId="1" w16cid:durableId="1702314408">
    <w:abstractNumId w:val="2"/>
  </w:num>
  <w:num w:numId="2" w16cid:durableId="1322588250">
    <w:abstractNumId w:val="4"/>
  </w:num>
  <w:num w:numId="3" w16cid:durableId="113058903">
    <w:abstractNumId w:val="7"/>
  </w:num>
  <w:num w:numId="4" w16cid:durableId="840655019">
    <w:abstractNumId w:val="9"/>
  </w:num>
  <w:num w:numId="5" w16cid:durableId="913274591">
    <w:abstractNumId w:val="6"/>
  </w:num>
  <w:num w:numId="6" w16cid:durableId="2087678539">
    <w:abstractNumId w:val="1"/>
  </w:num>
  <w:num w:numId="7" w16cid:durableId="1119567799">
    <w:abstractNumId w:val="3"/>
  </w:num>
  <w:num w:numId="8" w16cid:durableId="1987856036">
    <w:abstractNumId w:val="0"/>
  </w:num>
  <w:num w:numId="9" w16cid:durableId="1276912174">
    <w:abstractNumId w:val="8"/>
  </w:num>
  <w:num w:numId="10" w16cid:durableId="1723138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1B"/>
    <w:rsid w:val="00004190"/>
    <w:rsid w:val="000132B2"/>
    <w:rsid w:val="0002201A"/>
    <w:rsid w:val="0002325D"/>
    <w:rsid w:val="00027D84"/>
    <w:rsid w:val="000333F5"/>
    <w:rsid w:val="000345F0"/>
    <w:rsid w:val="0003600A"/>
    <w:rsid w:val="0004718A"/>
    <w:rsid w:val="00052229"/>
    <w:rsid w:val="000576C7"/>
    <w:rsid w:val="00061FAF"/>
    <w:rsid w:val="0006462D"/>
    <w:rsid w:val="00066790"/>
    <w:rsid w:val="0007395A"/>
    <w:rsid w:val="00080FAC"/>
    <w:rsid w:val="000859D1"/>
    <w:rsid w:val="000862DE"/>
    <w:rsid w:val="00087F15"/>
    <w:rsid w:val="00090F06"/>
    <w:rsid w:val="000A0D64"/>
    <w:rsid w:val="000A1555"/>
    <w:rsid w:val="000A3239"/>
    <w:rsid w:val="000A6A9A"/>
    <w:rsid w:val="000A7995"/>
    <w:rsid w:val="000B25F6"/>
    <w:rsid w:val="000B4FAD"/>
    <w:rsid w:val="000C49ED"/>
    <w:rsid w:val="000C4C07"/>
    <w:rsid w:val="000D4334"/>
    <w:rsid w:val="000E513D"/>
    <w:rsid w:val="000F522D"/>
    <w:rsid w:val="000F6FF3"/>
    <w:rsid w:val="0010035D"/>
    <w:rsid w:val="00104103"/>
    <w:rsid w:val="001046DA"/>
    <w:rsid w:val="0011315F"/>
    <w:rsid w:val="0011443F"/>
    <w:rsid w:val="00132570"/>
    <w:rsid w:val="00144624"/>
    <w:rsid w:val="0015170D"/>
    <w:rsid w:val="001527EB"/>
    <w:rsid w:val="00167292"/>
    <w:rsid w:val="0017525C"/>
    <w:rsid w:val="00184366"/>
    <w:rsid w:val="00192F88"/>
    <w:rsid w:val="00197D3A"/>
    <w:rsid w:val="001A0F1F"/>
    <w:rsid w:val="001A3448"/>
    <w:rsid w:val="001A49E1"/>
    <w:rsid w:val="001B09E0"/>
    <w:rsid w:val="001B2C7F"/>
    <w:rsid w:val="001C68CB"/>
    <w:rsid w:val="001D15DD"/>
    <w:rsid w:val="001D1908"/>
    <w:rsid w:val="001D29B4"/>
    <w:rsid w:val="001E4987"/>
    <w:rsid w:val="001F100B"/>
    <w:rsid w:val="001F7D67"/>
    <w:rsid w:val="00205541"/>
    <w:rsid w:val="0020568D"/>
    <w:rsid w:val="00213229"/>
    <w:rsid w:val="00230C3A"/>
    <w:rsid w:val="00235B5C"/>
    <w:rsid w:val="00241068"/>
    <w:rsid w:val="00243EC9"/>
    <w:rsid w:val="00247FF7"/>
    <w:rsid w:val="00265EB2"/>
    <w:rsid w:val="0027286C"/>
    <w:rsid w:val="00273758"/>
    <w:rsid w:val="0027399C"/>
    <w:rsid w:val="002772B7"/>
    <w:rsid w:val="002824F6"/>
    <w:rsid w:val="002825D8"/>
    <w:rsid w:val="00285675"/>
    <w:rsid w:val="0028796D"/>
    <w:rsid w:val="0029246A"/>
    <w:rsid w:val="00293E19"/>
    <w:rsid w:val="002956D2"/>
    <w:rsid w:val="002B0E91"/>
    <w:rsid w:val="002D2DBA"/>
    <w:rsid w:val="002D34C5"/>
    <w:rsid w:val="002D6E3B"/>
    <w:rsid w:val="002E3AEC"/>
    <w:rsid w:val="002F2868"/>
    <w:rsid w:val="002F5AA2"/>
    <w:rsid w:val="002F662F"/>
    <w:rsid w:val="003008B3"/>
    <w:rsid w:val="00301866"/>
    <w:rsid w:val="00307DAD"/>
    <w:rsid w:val="00320D46"/>
    <w:rsid w:val="00324766"/>
    <w:rsid w:val="00334242"/>
    <w:rsid w:val="003428AA"/>
    <w:rsid w:val="00344FD6"/>
    <w:rsid w:val="00351513"/>
    <w:rsid w:val="00352DD5"/>
    <w:rsid w:val="00360381"/>
    <w:rsid w:val="00360DA3"/>
    <w:rsid w:val="00363F35"/>
    <w:rsid w:val="00367061"/>
    <w:rsid w:val="00377F80"/>
    <w:rsid w:val="00396CA6"/>
    <w:rsid w:val="003A03F7"/>
    <w:rsid w:val="003A12A2"/>
    <w:rsid w:val="003A2F78"/>
    <w:rsid w:val="003A46BE"/>
    <w:rsid w:val="003B08BF"/>
    <w:rsid w:val="003B2388"/>
    <w:rsid w:val="003B6F90"/>
    <w:rsid w:val="003C7499"/>
    <w:rsid w:val="003D01C0"/>
    <w:rsid w:val="003D04C1"/>
    <w:rsid w:val="003D2157"/>
    <w:rsid w:val="003D580B"/>
    <w:rsid w:val="003E148B"/>
    <w:rsid w:val="003E400B"/>
    <w:rsid w:val="003E638E"/>
    <w:rsid w:val="003F32E0"/>
    <w:rsid w:val="0040610D"/>
    <w:rsid w:val="00425251"/>
    <w:rsid w:val="0042621C"/>
    <w:rsid w:val="0043030E"/>
    <w:rsid w:val="004463B6"/>
    <w:rsid w:val="00451A38"/>
    <w:rsid w:val="004603C1"/>
    <w:rsid w:val="004646EC"/>
    <w:rsid w:val="0046583B"/>
    <w:rsid w:val="004706DD"/>
    <w:rsid w:val="004715A1"/>
    <w:rsid w:val="00475467"/>
    <w:rsid w:val="004764CF"/>
    <w:rsid w:val="00481D23"/>
    <w:rsid w:val="00484B01"/>
    <w:rsid w:val="004853F2"/>
    <w:rsid w:val="004859A7"/>
    <w:rsid w:val="004C4BCC"/>
    <w:rsid w:val="004D078A"/>
    <w:rsid w:val="004D085A"/>
    <w:rsid w:val="004D0883"/>
    <w:rsid w:val="004D196C"/>
    <w:rsid w:val="004D1CF8"/>
    <w:rsid w:val="004D1E3A"/>
    <w:rsid w:val="004D6B20"/>
    <w:rsid w:val="004F0224"/>
    <w:rsid w:val="004F5FB0"/>
    <w:rsid w:val="004F5FE5"/>
    <w:rsid w:val="00501F14"/>
    <w:rsid w:val="005072D0"/>
    <w:rsid w:val="0051765F"/>
    <w:rsid w:val="00521D42"/>
    <w:rsid w:val="00523AEB"/>
    <w:rsid w:val="005331F3"/>
    <w:rsid w:val="00541437"/>
    <w:rsid w:val="00551742"/>
    <w:rsid w:val="00553BA1"/>
    <w:rsid w:val="00556749"/>
    <w:rsid w:val="00557E3E"/>
    <w:rsid w:val="00565E17"/>
    <w:rsid w:val="0057059B"/>
    <w:rsid w:val="00572E11"/>
    <w:rsid w:val="005745A9"/>
    <w:rsid w:val="00574B1F"/>
    <w:rsid w:val="005768CA"/>
    <w:rsid w:val="00582F86"/>
    <w:rsid w:val="00590B20"/>
    <w:rsid w:val="005916EA"/>
    <w:rsid w:val="00594602"/>
    <w:rsid w:val="005B1BEE"/>
    <w:rsid w:val="005B3615"/>
    <w:rsid w:val="005B7573"/>
    <w:rsid w:val="005C292A"/>
    <w:rsid w:val="005C3405"/>
    <w:rsid w:val="005C42D7"/>
    <w:rsid w:val="005C6145"/>
    <w:rsid w:val="005C6E72"/>
    <w:rsid w:val="005D3CC7"/>
    <w:rsid w:val="005E3B10"/>
    <w:rsid w:val="005E5278"/>
    <w:rsid w:val="005E5540"/>
    <w:rsid w:val="005F19D1"/>
    <w:rsid w:val="005F29C0"/>
    <w:rsid w:val="005F2D90"/>
    <w:rsid w:val="005F7429"/>
    <w:rsid w:val="006010BE"/>
    <w:rsid w:val="006013ED"/>
    <w:rsid w:val="0060404A"/>
    <w:rsid w:val="00613C24"/>
    <w:rsid w:val="00620E51"/>
    <w:rsid w:val="0062441B"/>
    <w:rsid w:val="0062453A"/>
    <w:rsid w:val="00626ACE"/>
    <w:rsid w:val="00631CA2"/>
    <w:rsid w:val="00635321"/>
    <w:rsid w:val="0063552A"/>
    <w:rsid w:val="00641B10"/>
    <w:rsid w:val="0064203F"/>
    <w:rsid w:val="00643BBF"/>
    <w:rsid w:val="00643EBF"/>
    <w:rsid w:val="00644ACD"/>
    <w:rsid w:val="0064657F"/>
    <w:rsid w:val="00646FAA"/>
    <w:rsid w:val="0065005E"/>
    <w:rsid w:val="00650A46"/>
    <w:rsid w:val="00653364"/>
    <w:rsid w:val="006669E9"/>
    <w:rsid w:val="00671ECE"/>
    <w:rsid w:val="006816D7"/>
    <w:rsid w:val="00685139"/>
    <w:rsid w:val="00686306"/>
    <w:rsid w:val="00692456"/>
    <w:rsid w:val="00695CD5"/>
    <w:rsid w:val="00697BA2"/>
    <w:rsid w:val="006A16E2"/>
    <w:rsid w:val="006A1D80"/>
    <w:rsid w:val="006A2398"/>
    <w:rsid w:val="006A29F0"/>
    <w:rsid w:val="006C0AC4"/>
    <w:rsid w:val="006C1908"/>
    <w:rsid w:val="006C3AFE"/>
    <w:rsid w:val="006C3DFE"/>
    <w:rsid w:val="006C64C8"/>
    <w:rsid w:val="006D21C0"/>
    <w:rsid w:val="006D28F5"/>
    <w:rsid w:val="006D76D1"/>
    <w:rsid w:val="006E0447"/>
    <w:rsid w:val="006E1150"/>
    <w:rsid w:val="006E3494"/>
    <w:rsid w:val="006E519E"/>
    <w:rsid w:val="006F00C7"/>
    <w:rsid w:val="006F3069"/>
    <w:rsid w:val="006F375D"/>
    <w:rsid w:val="006F521F"/>
    <w:rsid w:val="00700753"/>
    <w:rsid w:val="007013F5"/>
    <w:rsid w:val="00707C82"/>
    <w:rsid w:val="007278F1"/>
    <w:rsid w:val="00730A06"/>
    <w:rsid w:val="00741473"/>
    <w:rsid w:val="00747153"/>
    <w:rsid w:val="0075170F"/>
    <w:rsid w:val="0075556F"/>
    <w:rsid w:val="00760B31"/>
    <w:rsid w:val="00762D90"/>
    <w:rsid w:val="0077351C"/>
    <w:rsid w:val="007762F4"/>
    <w:rsid w:val="00776B55"/>
    <w:rsid w:val="007775E5"/>
    <w:rsid w:val="00784ACE"/>
    <w:rsid w:val="00787FC6"/>
    <w:rsid w:val="007A0DC7"/>
    <w:rsid w:val="007A37C5"/>
    <w:rsid w:val="007A3A02"/>
    <w:rsid w:val="007A40E3"/>
    <w:rsid w:val="007A4D18"/>
    <w:rsid w:val="007A7A5A"/>
    <w:rsid w:val="007B73ED"/>
    <w:rsid w:val="007C3B07"/>
    <w:rsid w:val="007C7D7D"/>
    <w:rsid w:val="007D047E"/>
    <w:rsid w:val="007D079F"/>
    <w:rsid w:val="007D2134"/>
    <w:rsid w:val="007D35D4"/>
    <w:rsid w:val="007D381B"/>
    <w:rsid w:val="007D7A38"/>
    <w:rsid w:val="007E41B5"/>
    <w:rsid w:val="007E60A6"/>
    <w:rsid w:val="0080000E"/>
    <w:rsid w:val="0080617C"/>
    <w:rsid w:val="00806478"/>
    <w:rsid w:val="008144FB"/>
    <w:rsid w:val="00833F26"/>
    <w:rsid w:val="00835D58"/>
    <w:rsid w:val="00844F5B"/>
    <w:rsid w:val="00845C87"/>
    <w:rsid w:val="00845EF4"/>
    <w:rsid w:val="00857D8D"/>
    <w:rsid w:val="00860E0B"/>
    <w:rsid w:val="008622C5"/>
    <w:rsid w:val="00862CF9"/>
    <w:rsid w:val="0088726B"/>
    <w:rsid w:val="00890F11"/>
    <w:rsid w:val="0089491F"/>
    <w:rsid w:val="00896201"/>
    <w:rsid w:val="0089684F"/>
    <w:rsid w:val="00896EB9"/>
    <w:rsid w:val="008D1C74"/>
    <w:rsid w:val="008D487C"/>
    <w:rsid w:val="008D6C88"/>
    <w:rsid w:val="008E1ACB"/>
    <w:rsid w:val="008E1B1F"/>
    <w:rsid w:val="008E4090"/>
    <w:rsid w:val="008E7B0D"/>
    <w:rsid w:val="008F57E4"/>
    <w:rsid w:val="008F7D4D"/>
    <w:rsid w:val="00901108"/>
    <w:rsid w:val="009105EA"/>
    <w:rsid w:val="00911EFE"/>
    <w:rsid w:val="00913A84"/>
    <w:rsid w:val="009145ED"/>
    <w:rsid w:val="00923565"/>
    <w:rsid w:val="00924DFB"/>
    <w:rsid w:val="00932751"/>
    <w:rsid w:val="009434A3"/>
    <w:rsid w:val="0094419E"/>
    <w:rsid w:val="009510A4"/>
    <w:rsid w:val="0095693B"/>
    <w:rsid w:val="009643B0"/>
    <w:rsid w:val="0096770A"/>
    <w:rsid w:val="00973C37"/>
    <w:rsid w:val="00973E4D"/>
    <w:rsid w:val="00975227"/>
    <w:rsid w:val="009757FF"/>
    <w:rsid w:val="00983D94"/>
    <w:rsid w:val="00991BCB"/>
    <w:rsid w:val="009A04F9"/>
    <w:rsid w:val="009A2EDC"/>
    <w:rsid w:val="009A5527"/>
    <w:rsid w:val="009A5C3B"/>
    <w:rsid w:val="009B263C"/>
    <w:rsid w:val="009B4248"/>
    <w:rsid w:val="009C2018"/>
    <w:rsid w:val="009C52DD"/>
    <w:rsid w:val="009C6159"/>
    <w:rsid w:val="009F507E"/>
    <w:rsid w:val="00A02C1C"/>
    <w:rsid w:val="00A03572"/>
    <w:rsid w:val="00A04AD7"/>
    <w:rsid w:val="00A13F74"/>
    <w:rsid w:val="00A20B20"/>
    <w:rsid w:val="00A418CF"/>
    <w:rsid w:val="00A425CF"/>
    <w:rsid w:val="00A4613E"/>
    <w:rsid w:val="00A50916"/>
    <w:rsid w:val="00A51080"/>
    <w:rsid w:val="00A51E8F"/>
    <w:rsid w:val="00A54222"/>
    <w:rsid w:val="00A55D8C"/>
    <w:rsid w:val="00A6083E"/>
    <w:rsid w:val="00A60C16"/>
    <w:rsid w:val="00A61BC7"/>
    <w:rsid w:val="00A70220"/>
    <w:rsid w:val="00A703CF"/>
    <w:rsid w:val="00A71574"/>
    <w:rsid w:val="00A767E5"/>
    <w:rsid w:val="00A81365"/>
    <w:rsid w:val="00A83ECD"/>
    <w:rsid w:val="00A843DE"/>
    <w:rsid w:val="00A86845"/>
    <w:rsid w:val="00A868EA"/>
    <w:rsid w:val="00A86900"/>
    <w:rsid w:val="00A9683F"/>
    <w:rsid w:val="00AA1A10"/>
    <w:rsid w:val="00AC2A43"/>
    <w:rsid w:val="00AC62DA"/>
    <w:rsid w:val="00AC7B50"/>
    <w:rsid w:val="00AD2367"/>
    <w:rsid w:val="00AD2A61"/>
    <w:rsid w:val="00AD5D8B"/>
    <w:rsid w:val="00AE52FE"/>
    <w:rsid w:val="00AF2F31"/>
    <w:rsid w:val="00B0126B"/>
    <w:rsid w:val="00B017D7"/>
    <w:rsid w:val="00B05CD3"/>
    <w:rsid w:val="00B05D78"/>
    <w:rsid w:val="00B10009"/>
    <w:rsid w:val="00B1054A"/>
    <w:rsid w:val="00B1532D"/>
    <w:rsid w:val="00B16692"/>
    <w:rsid w:val="00B20496"/>
    <w:rsid w:val="00B26755"/>
    <w:rsid w:val="00B35C7B"/>
    <w:rsid w:val="00B37C2D"/>
    <w:rsid w:val="00B430F9"/>
    <w:rsid w:val="00B5394A"/>
    <w:rsid w:val="00B5394D"/>
    <w:rsid w:val="00B546B0"/>
    <w:rsid w:val="00B558A7"/>
    <w:rsid w:val="00B560CB"/>
    <w:rsid w:val="00B664B5"/>
    <w:rsid w:val="00B67358"/>
    <w:rsid w:val="00B67C56"/>
    <w:rsid w:val="00B71634"/>
    <w:rsid w:val="00B7353C"/>
    <w:rsid w:val="00B764FB"/>
    <w:rsid w:val="00B80A94"/>
    <w:rsid w:val="00B81216"/>
    <w:rsid w:val="00B84A43"/>
    <w:rsid w:val="00B871F2"/>
    <w:rsid w:val="00B9539F"/>
    <w:rsid w:val="00BA00CD"/>
    <w:rsid w:val="00BA079B"/>
    <w:rsid w:val="00BA1B3B"/>
    <w:rsid w:val="00BA31FB"/>
    <w:rsid w:val="00BB0EEC"/>
    <w:rsid w:val="00BB57C2"/>
    <w:rsid w:val="00BC4377"/>
    <w:rsid w:val="00BC4E5C"/>
    <w:rsid w:val="00BC5C7F"/>
    <w:rsid w:val="00BD4DB2"/>
    <w:rsid w:val="00BE58EB"/>
    <w:rsid w:val="00BF2A6C"/>
    <w:rsid w:val="00BF6BDD"/>
    <w:rsid w:val="00C211D3"/>
    <w:rsid w:val="00C3144F"/>
    <w:rsid w:val="00C34452"/>
    <w:rsid w:val="00C350E1"/>
    <w:rsid w:val="00C437DC"/>
    <w:rsid w:val="00C476BA"/>
    <w:rsid w:val="00C519A0"/>
    <w:rsid w:val="00C5395B"/>
    <w:rsid w:val="00C55AD5"/>
    <w:rsid w:val="00C63DC4"/>
    <w:rsid w:val="00C82982"/>
    <w:rsid w:val="00C83DA8"/>
    <w:rsid w:val="00C93023"/>
    <w:rsid w:val="00C941CF"/>
    <w:rsid w:val="00C967C2"/>
    <w:rsid w:val="00C9716A"/>
    <w:rsid w:val="00CB0713"/>
    <w:rsid w:val="00CB1302"/>
    <w:rsid w:val="00CB44C0"/>
    <w:rsid w:val="00CB7A7B"/>
    <w:rsid w:val="00CC0C18"/>
    <w:rsid w:val="00CD3267"/>
    <w:rsid w:val="00CD6F98"/>
    <w:rsid w:val="00CD79B0"/>
    <w:rsid w:val="00CE0D65"/>
    <w:rsid w:val="00CE1FFA"/>
    <w:rsid w:val="00CE226C"/>
    <w:rsid w:val="00CE3F9E"/>
    <w:rsid w:val="00CE5930"/>
    <w:rsid w:val="00CF21F1"/>
    <w:rsid w:val="00CF3C45"/>
    <w:rsid w:val="00D029CA"/>
    <w:rsid w:val="00D034D8"/>
    <w:rsid w:val="00D07A6C"/>
    <w:rsid w:val="00D11827"/>
    <w:rsid w:val="00D14F38"/>
    <w:rsid w:val="00D16BC4"/>
    <w:rsid w:val="00D20D00"/>
    <w:rsid w:val="00D22950"/>
    <w:rsid w:val="00D26D22"/>
    <w:rsid w:val="00D35870"/>
    <w:rsid w:val="00D445C9"/>
    <w:rsid w:val="00D51284"/>
    <w:rsid w:val="00D528B0"/>
    <w:rsid w:val="00D55F3F"/>
    <w:rsid w:val="00D6242D"/>
    <w:rsid w:val="00D770AE"/>
    <w:rsid w:val="00D7752C"/>
    <w:rsid w:val="00D868B2"/>
    <w:rsid w:val="00D926A9"/>
    <w:rsid w:val="00D95C10"/>
    <w:rsid w:val="00D96338"/>
    <w:rsid w:val="00DA2267"/>
    <w:rsid w:val="00DA7CA6"/>
    <w:rsid w:val="00DB161F"/>
    <w:rsid w:val="00DB246B"/>
    <w:rsid w:val="00DB3219"/>
    <w:rsid w:val="00DB5380"/>
    <w:rsid w:val="00DC5AC7"/>
    <w:rsid w:val="00DC5CB9"/>
    <w:rsid w:val="00DE05DC"/>
    <w:rsid w:val="00DE09F9"/>
    <w:rsid w:val="00DE1B71"/>
    <w:rsid w:val="00DE443A"/>
    <w:rsid w:val="00DE5671"/>
    <w:rsid w:val="00DF48F0"/>
    <w:rsid w:val="00E05C30"/>
    <w:rsid w:val="00E07029"/>
    <w:rsid w:val="00E17487"/>
    <w:rsid w:val="00E339ED"/>
    <w:rsid w:val="00E36B0F"/>
    <w:rsid w:val="00E41A29"/>
    <w:rsid w:val="00E51C58"/>
    <w:rsid w:val="00E566A1"/>
    <w:rsid w:val="00E618DD"/>
    <w:rsid w:val="00E6259B"/>
    <w:rsid w:val="00E664DD"/>
    <w:rsid w:val="00E74332"/>
    <w:rsid w:val="00E74500"/>
    <w:rsid w:val="00E80021"/>
    <w:rsid w:val="00E801C3"/>
    <w:rsid w:val="00E82937"/>
    <w:rsid w:val="00E83C6A"/>
    <w:rsid w:val="00E85211"/>
    <w:rsid w:val="00E95BF6"/>
    <w:rsid w:val="00E9750A"/>
    <w:rsid w:val="00EA4BBB"/>
    <w:rsid w:val="00EA6393"/>
    <w:rsid w:val="00EB02E8"/>
    <w:rsid w:val="00EB43CB"/>
    <w:rsid w:val="00EB6806"/>
    <w:rsid w:val="00EB77B2"/>
    <w:rsid w:val="00EC2F38"/>
    <w:rsid w:val="00EC35DF"/>
    <w:rsid w:val="00EC5AFD"/>
    <w:rsid w:val="00EC7B41"/>
    <w:rsid w:val="00ED1642"/>
    <w:rsid w:val="00ED2A41"/>
    <w:rsid w:val="00ED6FA6"/>
    <w:rsid w:val="00EE1084"/>
    <w:rsid w:val="00EE6DCD"/>
    <w:rsid w:val="00EF58DF"/>
    <w:rsid w:val="00F005C7"/>
    <w:rsid w:val="00F0181C"/>
    <w:rsid w:val="00F0347C"/>
    <w:rsid w:val="00F124AF"/>
    <w:rsid w:val="00F1258A"/>
    <w:rsid w:val="00F126AA"/>
    <w:rsid w:val="00F138E8"/>
    <w:rsid w:val="00F163AD"/>
    <w:rsid w:val="00F224B3"/>
    <w:rsid w:val="00F27F21"/>
    <w:rsid w:val="00F30C9B"/>
    <w:rsid w:val="00F31835"/>
    <w:rsid w:val="00F32C2F"/>
    <w:rsid w:val="00F332B8"/>
    <w:rsid w:val="00F50FE0"/>
    <w:rsid w:val="00F53FB7"/>
    <w:rsid w:val="00F55C95"/>
    <w:rsid w:val="00F60A90"/>
    <w:rsid w:val="00F627D5"/>
    <w:rsid w:val="00F63F18"/>
    <w:rsid w:val="00F73DA2"/>
    <w:rsid w:val="00F7492D"/>
    <w:rsid w:val="00F8012D"/>
    <w:rsid w:val="00F81A4A"/>
    <w:rsid w:val="00F86B1C"/>
    <w:rsid w:val="00F93F35"/>
    <w:rsid w:val="00F97EF0"/>
    <w:rsid w:val="00FA2197"/>
    <w:rsid w:val="00FA624D"/>
    <w:rsid w:val="00FA69A4"/>
    <w:rsid w:val="00FB4B11"/>
    <w:rsid w:val="00FC0313"/>
    <w:rsid w:val="00FC72C4"/>
    <w:rsid w:val="00FD3DB6"/>
    <w:rsid w:val="00FD6EE6"/>
    <w:rsid w:val="00FE2671"/>
    <w:rsid w:val="00FF657E"/>
    <w:rsid w:val="00FF6AE1"/>
    <w:rsid w:val="0202A697"/>
    <w:rsid w:val="03F2C17F"/>
    <w:rsid w:val="05EB2123"/>
    <w:rsid w:val="092BD7E9"/>
    <w:rsid w:val="0A140EC1"/>
    <w:rsid w:val="0AE00583"/>
    <w:rsid w:val="1079F54A"/>
    <w:rsid w:val="11CB2F3A"/>
    <w:rsid w:val="12019200"/>
    <w:rsid w:val="12393359"/>
    <w:rsid w:val="12F1706F"/>
    <w:rsid w:val="19262629"/>
    <w:rsid w:val="1EDB8027"/>
    <w:rsid w:val="2358494F"/>
    <w:rsid w:val="239DAE13"/>
    <w:rsid w:val="24A32BC6"/>
    <w:rsid w:val="2500823B"/>
    <w:rsid w:val="275434A0"/>
    <w:rsid w:val="296302B3"/>
    <w:rsid w:val="29AF9B67"/>
    <w:rsid w:val="29E164C8"/>
    <w:rsid w:val="2B17BB19"/>
    <w:rsid w:val="2C39C7C7"/>
    <w:rsid w:val="2CCAF1C9"/>
    <w:rsid w:val="2D63680C"/>
    <w:rsid w:val="2E0D682A"/>
    <w:rsid w:val="341CB884"/>
    <w:rsid w:val="36B72EDD"/>
    <w:rsid w:val="37C1AEA0"/>
    <w:rsid w:val="38BAB94E"/>
    <w:rsid w:val="398215C8"/>
    <w:rsid w:val="3ACEB545"/>
    <w:rsid w:val="3B17D8D7"/>
    <w:rsid w:val="3E2829FC"/>
    <w:rsid w:val="3E551979"/>
    <w:rsid w:val="3F912F8C"/>
    <w:rsid w:val="40DC8D34"/>
    <w:rsid w:val="48E7F62C"/>
    <w:rsid w:val="4EC72A5E"/>
    <w:rsid w:val="51EBE1AF"/>
    <w:rsid w:val="5356E6F9"/>
    <w:rsid w:val="56F016FD"/>
    <w:rsid w:val="577A8771"/>
    <w:rsid w:val="58715C51"/>
    <w:rsid w:val="593645DD"/>
    <w:rsid w:val="5A8D9BB3"/>
    <w:rsid w:val="5B01D37C"/>
    <w:rsid w:val="5D4A71A7"/>
    <w:rsid w:val="617FE21F"/>
    <w:rsid w:val="6209A215"/>
    <w:rsid w:val="63DD97F7"/>
    <w:rsid w:val="6719C471"/>
    <w:rsid w:val="679BBE96"/>
    <w:rsid w:val="69225913"/>
    <w:rsid w:val="6999E249"/>
    <w:rsid w:val="6B07E1A2"/>
    <w:rsid w:val="6B77EBEC"/>
    <w:rsid w:val="6EBC41AA"/>
    <w:rsid w:val="704350E0"/>
    <w:rsid w:val="71433055"/>
    <w:rsid w:val="72B1A661"/>
    <w:rsid w:val="73D8BDB9"/>
    <w:rsid w:val="7404DE25"/>
    <w:rsid w:val="75DC77A0"/>
    <w:rsid w:val="76EF4DB3"/>
    <w:rsid w:val="77BA540A"/>
    <w:rsid w:val="78414A71"/>
    <w:rsid w:val="78EB0D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201E1"/>
  <w15:docId w15:val="{EEE36891-B3E0-41FE-87D8-54DECB6D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spacing w:before="162"/>
      <w:ind w:left="1122" w:hanging="402"/>
      <w:outlineLvl w:val="0"/>
    </w:pPr>
    <w:rPr>
      <w:rFonts w:ascii="Times New Roman" w:eastAsia="Times New Roman" w:hAnsi="Times New Roman" w:cs="Times New Roman"/>
      <w:b/>
      <w:bCs/>
      <w:sz w:val="40"/>
      <w:szCs w:val="40"/>
    </w:rPr>
  </w:style>
  <w:style w:type="paragraph" w:styleId="Heading2">
    <w:name w:val="heading 2"/>
    <w:basedOn w:val="Normal"/>
    <w:uiPriority w:val="9"/>
    <w:unhideWhenUsed/>
    <w:qFormat/>
    <w:pPr>
      <w:spacing w:before="159"/>
      <w:ind w:left="1140" w:hanging="420"/>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2"/>
      <w:ind w:left="935" w:hanging="218"/>
    </w:pPr>
    <w:rPr>
      <w:sz w:val="20"/>
      <w:szCs w:val="20"/>
    </w:rPr>
  </w:style>
  <w:style w:type="paragraph" w:styleId="TOC2">
    <w:name w:val="toc 2"/>
    <w:basedOn w:val="Normal"/>
    <w:uiPriority w:val="1"/>
    <w:qFormat/>
    <w:pPr>
      <w:spacing w:before="102"/>
      <w:ind w:left="1319" w:hanging="331"/>
    </w:pPr>
    <w:rPr>
      <w:sz w:val="20"/>
      <w:szCs w:val="20"/>
    </w:rPr>
  </w:style>
  <w:style w:type="paragraph" w:styleId="TOC3">
    <w:name w:val="toc 3"/>
    <w:basedOn w:val="Normal"/>
    <w:uiPriority w:val="1"/>
    <w:qFormat/>
    <w:pPr>
      <w:spacing w:before="102"/>
      <w:ind w:left="1843" w:hanging="495"/>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pPr>
      <w:spacing w:before="5"/>
      <w:ind w:left="111"/>
    </w:pPr>
  </w:style>
  <w:style w:type="paragraph" w:styleId="Header">
    <w:name w:val="header"/>
    <w:basedOn w:val="Normal"/>
    <w:link w:val="HeaderChar"/>
    <w:uiPriority w:val="99"/>
    <w:unhideWhenUsed/>
    <w:rsid w:val="00ED6FA6"/>
    <w:pPr>
      <w:tabs>
        <w:tab w:val="center" w:pos="4680"/>
        <w:tab w:val="right" w:pos="9360"/>
      </w:tabs>
    </w:pPr>
  </w:style>
  <w:style w:type="character" w:customStyle="1" w:styleId="HeaderChar">
    <w:name w:val="Header Char"/>
    <w:basedOn w:val="DefaultParagraphFont"/>
    <w:link w:val="Header"/>
    <w:uiPriority w:val="99"/>
    <w:rsid w:val="00ED6FA6"/>
    <w:rPr>
      <w:rFonts w:ascii="Open Sans" w:eastAsia="Open Sans" w:hAnsi="Open Sans" w:cs="Open Sans"/>
    </w:rPr>
  </w:style>
  <w:style w:type="paragraph" w:styleId="Footer">
    <w:name w:val="footer"/>
    <w:basedOn w:val="Normal"/>
    <w:link w:val="FooterChar"/>
    <w:uiPriority w:val="99"/>
    <w:unhideWhenUsed/>
    <w:rsid w:val="00ED6FA6"/>
    <w:pPr>
      <w:tabs>
        <w:tab w:val="center" w:pos="4680"/>
        <w:tab w:val="right" w:pos="9360"/>
      </w:tabs>
    </w:pPr>
  </w:style>
  <w:style w:type="character" w:customStyle="1" w:styleId="FooterChar">
    <w:name w:val="Footer Char"/>
    <w:basedOn w:val="DefaultParagraphFont"/>
    <w:link w:val="Footer"/>
    <w:uiPriority w:val="99"/>
    <w:rsid w:val="00ED6FA6"/>
    <w:rPr>
      <w:rFonts w:ascii="Open Sans" w:eastAsia="Open Sans" w:hAnsi="Open Sans" w:cs="Open Sans"/>
    </w:rPr>
  </w:style>
  <w:style w:type="character" w:styleId="Hyperlink">
    <w:name w:val="Hyperlink"/>
    <w:basedOn w:val="DefaultParagraphFont"/>
    <w:uiPriority w:val="99"/>
    <w:semiHidden/>
    <w:unhideWhenUsed/>
    <w:rsid w:val="0075170F"/>
    <w:rPr>
      <w:color w:val="0000FF" w:themeColor="hyperlink"/>
      <w:u w:val="single"/>
    </w:rPr>
  </w:style>
  <w:style w:type="character" w:customStyle="1" w:styleId="BodyTextChar">
    <w:name w:val="Body Text Char"/>
    <w:basedOn w:val="DefaultParagraphFont"/>
    <w:link w:val="BodyText"/>
    <w:uiPriority w:val="1"/>
    <w:rsid w:val="0075170F"/>
    <w:rPr>
      <w:rFonts w:ascii="Open Sans" w:eastAsia="Open Sans" w:hAnsi="Open Sans" w:cs="Open Sans"/>
      <w:sz w:val="20"/>
      <w:szCs w:val="20"/>
    </w:rPr>
  </w:style>
  <w:style w:type="paragraph" w:customStyle="1" w:styleId="Default">
    <w:name w:val="Default"/>
    <w:rsid w:val="00833F26"/>
    <w:pPr>
      <w:widowControl/>
      <w:adjustRightInd w:val="0"/>
    </w:pPr>
    <w:rPr>
      <w:rFonts w:ascii="Calibri" w:hAnsi="Calibri" w:cs="Calibri"/>
      <w:color w:val="000000"/>
      <w:sz w:val="24"/>
      <w:szCs w:val="24"/>
      <w14:ligatures w14:val="standardContextual"/>
    </w:rPr>
  </w:style>
  <w:style w:type="character" w:styleId="CommentReference">
    <w:name w:val="annotation reference"/>
    <w:basedOn w:val="DefaultParagraphFont"/>
    <w:uiPriority w:val="99"/>
    <w:semiHidden/>
    <w:unhideWhenUsed/>
    <w:rsid w:val="000A1555"/>
    <w:rPr>
      <w:sz w:val="16"/>
      <w:szCs w:val="16"/>
    </w:rPr>
  </w:style>
  <w:style w:type="paragraph" w:styleId="CommentText">
    <w:name w:val="annotation text"/>
    <w:basedOn w:val="Normal"/>
    <w:link w:val="CommentTextChar"/>
    <w:uiPriority w:val="99"/>
    <w:unhideWhenUsed/>
    <w:rsid w:val="000A1555"/>
    <w:rPr>
      <w:sz w:val="20"/>
      <w:szCs w:val="20"/>
    </w:rPr>
  </w:style>
  <w:style w:type="character" w:customStyle="1" w:styleId="CommentTextChar">
    <w:name w:val="Comment Text Char"/>
    <w:basedOn w:val="DefaultParagraphFont"/>
    <w:link w:val="CommentText"/>
    <w:uiPriority w:val="99"/>
    <w:rsid w:val="000A1555"/>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0A1555"/>
    <w:rPr>
      <w:b/>
      <w:bCs/>
    </w:rPr>
  </w:style>
  <w:style w:type="character" w:customStyle="1" w:styleId="CommentSubjectChar">
    <w:name w:val="Comment Subject Char"/>
    <w:basedOn w:val="CommentTextChar"/>
    <w:link w:val="CommentSubject"/>
    <w:uiPriority w:val="99"/>
    <w:semiHidden/>
    <w:rsid w:val="000A1555"/>
    <w:rPr>
      <w:rFonts w:ascii="Open Sans" w:eastAsia="Open Sans" w:hAnsi="Open Sans" w:cs="Open Sans"/>
      <w:b/>
      <w:bCs/>
      <w:sz w:val="20"/>
      <w:szCs w:val="20"/>
    </w:rPr>
  </w:style>
  <w:style w:type="character" w:styleId="Mention">
    <w:name w:val="Mention"/>
    <w:basedOn w:val="DefaultParagraphFont"/>
    <w:uiPriority w:val="99"/>
    <w:unhideWhenUsed/>
    <w:rsid w:val="000A1555"/>
    <w:rPr>
      <w:color w:val="2B579A"/>
      <w:shd w:val="clear" w:color="auto" w:fill="E1DFDD"/>
    </w:rPr>
  </w:style>
  <w:style w:type="paragraph" w:styleId="Revision">
    <w:name w:val="Revision"/>
    <w:hidden/>
    <w:uiPriority w:val="99"/>
    <w:semiHidden/>
    <w:rsid w:val="00C967C2"/>
    <w:pPr>
      <w:widowControl/>
      <w:autoSpaceDE/>
      <w:autoSpaceDN/>
    </w:pPr>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ac.mil/common-access-%20card/getting-your-cac/" TargetMode="External"/><Relationship Id="rId26" Type="http://schemas.openxmlformats.org/officeDocument/2006/relationships/image" Target="media/image8.png"/><Relationship Id="rId39" Type="http://schemas.openxmlformats.org/officeDocument/2006/relationships/footer" Target="footer3.xml"/><Relationship Id="rId21" Type="http://schemas.openxmlformats.org/officeDocument/2006/relationships/image" Target="media/image3.png"/><Relationship Id="rId34" Type="http://schemas.openxmlformats.org/officeDocument/2006/relationships/image" Target="media/image16.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ogle.com/url?sa=i&amp;source=web&amp;rct=j&amp;url=https://piee.eb.mil/&amp;ved=2ahUKEwii9f__3uWRAxU9HjQIHbK1JgYQy_kOegQIARAB&amp;opi=89978449&amp;cd&amp;psig=AOvVaw3vkrFluEqQiRDjM0QNLQsX&amp;ust=1767198885895000" TargetMode="External"/><Relationship Id="rId20" Type="http://schemas.openxmlformats.org/officeDocument/2006/relationships/hyperlink" Target="http://iase.disa.mil/pki/eca" TargetMode="External"/><Relationship Id="rId29" Type="http://schemas.openxmlformats.org/officeDocument/2006/relationships/image" Target="media/image1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image" Target="media/image1.png"/><Relationship Id="rId19" Type="http://schemas.openxmlformats.org/officeDocument/2006/relationships/hyperlink" Target="http://fedidcard.gov/credget.aspx" TargetMode="External"/><Relationship Id="rId31" Type="http://schemas.openxmlformats.org/officeDocument/2006/relationships/image" Target="media/image1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fedmall.mil/"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C00D20ADD314E998099130F9E008F" ma:contentTypeVersion="7" ma:contentTypeDescription="Create a new document." ma:contentTypeScope="" ma:versionID="79690d110c1c8e18ce833cea5fae6df1">
  <xsd:schema xmlns:xsd="http://www.w3.org/2001/XMLSchema" xmlns:xs="http://www.w3.org/2001/XMLSchema" xmlns:p="http://schemas.microsoft.com/office/2006/metadata/properties" xmlns:ns2="279f9c9e-a024-42f9-84b9-109760763190" targetNamespace="http://schemas.microsoft.com/office/2006/metadata/properties" ma:root="true" ma:fieldsID="ad0ab638b27c630edf42429d01a874e3" ns2:_="">
    <xsd:import namespace="279f9c9e-a024-42f9-84b9-1097607631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f9c9e-a024-42f9-84b9-109760763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D4AD22-D644-4203-8325-75051DCAA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f9c9e-a024-42f9-84b9-109760763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90D1C-8C3A-4C33-B298-61CF3ECFBC65}">
  <ds:schemaRefs>
    <ds:schemaRef ds:uri="http://schemas.microsoft.com/sharepoint/v3/contenttype/forms"/>
  </ds:schemaRefs>
</ds:datastoreItem>
</file>

<file path=customXml/itemProps3.xml><?xml version="1.0" encoding="utf-8"?>
<ds:datastoreItem xmlns:ds="http://schemas.openxmlformats.org/officeDocument/2006/customXml" ds:itemID="{6B860944-AB8C-4826-ACDD-898BA7AF36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793</Words>
  <Characters>4477</Characters>
  <Application>Microsoft Office Word</Application>
  <DocSecurity>4</DocSecurity>
  <Lines>73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Links>
    <vt:vector size="42" baseType="variant">
      <vt:variant>
        <vt:i4>720981</vt:i4>
      </vt:variant>
      <vt:variant>
        <vt:i4>18</vt:i4>
      </vt:variant>
      <vt:variant>
        <vt:i4>0</vt:i4>
      </vt:variant>
      <vt:variant>
        <vt:i4>5</vt:i4>
      </vt:variant>
      <vt:variant>
        <vt:lpwstr>http://iase.disa.mil/pki/eca</vt:lpwstr>
      </vt:variant>
      <vt:variant>
        <vt:lpwstr/>
      </vt:variant>
      <vt:variant>
        <vt:i4>6094932</vt:i4>
      </vt:variant>
      <vt:variant>
        <vt:i4>15</vt:i4>
      </vt:variant>
      <vt:variant>
        <vt:i4>0</vt:i4>
      </vt:variant>
      <vt:variant>
        <vt:i4>5</vt:i4>
      </vt:variant>
      <vt:variant>
        <vt:lpwstr>http://fedidcard.gov/credget.aspx</vt:lpwstr>
      </vt:variant>
      <vt:variant>
        <vt:lpwstr/>
      </vt:variant>
      <vt:variant>
        <vt:i4>4456472</vt:i4>
      </vt:variant>
      <vt:variant>
        <vt:i4>12</vt:i4>
      </vt:variant>
      <vt:variant>
        <vt:i4>0</vt:i4>
      </vt:variant>
      <vt:variant>
        <vt:i4>5</vt:i4>
      </vt:variant>
      <vt:variant>
        <vt:lpwstr>http://www.cac.mil/common-access- card/getting-your-cac/</vt:lpwstr>
      </vt:variant>
      <vt:variant>
        <vt:lpwstr/>
      </vt:variant>
      <vt:variant>
        <vt:i4>2424947</vt:i4>
      </vt:variant>
      <vt:variant>
        <vt:i4>9</vt:i4>
      </vt:variant>
      <vt:variant>
        <vt:i4>0</vt:i4>
      </vt:variant>
      <vt:variant>
        <vt:i4>5</vt:i4>
      </vt:variant>
      <vt:variant>
        <vt:lpwstr>http://www.fedmall.mil/</vt:lpwstr>
      </vt:variant>
      <vt:variant>
        <vt:lpwstr/>
      </vt:variant>
      <vt:variant>
        <vt:i4>1769507</vt:i4>
      </vt:variant>
      <vt:variant>
        <vt:i4>6</vt:i4>
      </vt:variant>
      <vt:variant>
        <vt:i4>0</vt:i4>
      </vt:variant>
      <vt:variant>
        <vt:i4>5</vt:i4>
      </vt:variant>
      <vt:variant>
        <vt:lpwstr>https://www.google.com/url?sa=i&amp;source=web&amp;rct=j&amp;url=https://piee.eb.mil/&amp;ved=2ahUKEwii9f__3uWRAxU9HjQIHbK1JgYQy_kOegQIARAB&amp;opi=89978449&amp;cd&amp;psig=AOvVaw3vkrFluEqQiRDjM0QNLQsX&amp;ust=1767198885895000</vt:lpwstr>
      </vt:variant>
      <vt:variant>
        <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dc:creator>
  <cp:keywords/>
  <cp:lastModifiedBy>Tutolo, Adam CIV DLA TROOP SUPPORT (USA)</cp:lastModifiedBy>
  <cp:revision>2</cp:revision>
  <dcterms:created xsi:type="dcterms:W3CDTF">2026-01-05T20:27:00Z</dcterms:created>
  <dcterms:modified xsi:type="dcterms:W3CDTF">2026-01-05T20:27:00Z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Acrobat PDFMaker 24 for Word</vt:lpwstr>
  </property>
  <property fmtid="{D5CDD505-2E9C-101B-9397-08002B2CF9AE}" pid="4" name="LastSaved">
    <vt:filetime>2025-08-22T00:00:00Z</vt:filetime>
  </property>
  <property fmtid="{D5CDD505-2E9C-101B-9397-08002B2CF9AE}" pid="5" name="Producer">
    <vt:lpwstr>Adobe PDF Library 24.2.197</vt:lpwstr>
  </property>
  <property fmtid="{D5CDD505-2E9C-101B-9397-08002B2CF9AE}" pid="6" name="SourceModified">
    <vt:lpwstr>D:20240508210742</vt:lpwstr>
  </property>
  <property fmtid="{D5CDD505-2E9C-101B-9397-08002B2CF9AE}" pid="7" name="ContentTypeId">
    <vt:lpwstr>0x0101005C3C00D20ADD314E998099130F9E008F</vt:lpwstr>
  </property>
  <property fmtid="{D5CDD505-2E9C-101B-9397-08002B2CF9AE}" pid="8" name="MediaServiceImageTags">
    <vt:lpwstr/>
  </property>
  <property fmtid="{D5CDD505-2E9C-101B-9397-08002B2CF9AE}" pid="9" name="Order">
    <vt:r8>2319800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